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A9C" w:rsidRPr="00DE4867" w:rsidRDefault="007C765C" w:rsidP="00773859">
      <w:pPr>
        <w:spacing w:after="0"/>
        <w:jc w:val="center"/>
        <w:rPr>
          <w:rFonts w:ascii="Garamond" w:hAnsi="Garamond" w:cs="Times New Roman"/>
          <w:b/>
          <w:sz w:val="24"/>
          <w:szCs w:val="24"/>
        </w:rPr>
      </w:pPr>
      <w:r w:rsidRPr="00DE4867">
        <w:rPr>
          <w:rFonts w:ascii="Garamond" w:hAnsi="Garamond" w:cs="Times New Roman"/>
          <w:b/>
          <w:sz w:val="24"/>
          <w:szCs w:val="24"/>
        </w:rPr>
        <w:t>Town of Ossipee</w:t>
      </w:r>
    </w:p>
    <w:p w:rsidR="007C765C" w:rsidRPr="00DE4867" w:rsidRDefault="000130FF" w:rsidP="00773859">
      <w:pPr>
        <w:spacing w:after="0"/>
        <w:jc w:val="center"/>
        <w:rPr>
          <w:rFonts w:ascii="Garamond" w:hAnsi="Garamond" w:cs="Times New Roman"/>
          <w:b/>
          <w:sz w:val="24"/>
          <w:szCs w:val="24"/>
        </w:rPr>
      </w:pPr>
      <w:r w:rsidRPr="00DE4867">
        <w:rPr>
          <w:rFonts w:ascii="Garamond" w:hAnsi="Garamond" w:cs="Times New Roman"/>
          <w:b/>
          <w:sz w:val="24"/>
          <w:szCs w:val="24"/>
        </w:rPr>
        <w:t>Zoning</w:t>
      </w:r>
      <w:r w:rsidR="007C765C" w:rsidRPr="00DE4867">
        <w:rPr>
          <w:rFonts w:ascii="Garamond" w:hAnsi="Garamond" w:cs="Times New Roman"/>
          <w:b/>
          <w:sz w:val="24"/>
          <w:szCs w:val="24"/>
        </w:rPr>
        <w:t xml:space="preserve"> Board </w:t>
      </w:r>
      <w:r w:rsidRPr="00DE4867">
        <w:rPr>
          <w:rFonts w:ascii="Garamond" w:hAnsi="Garamond" w:cs="Times New Roman"/>
          <w:b/>
          <w:sz w:val="24"/>
          <w:szCs w:val="24"/>
        </w:rPr>
        <w:t xml:space="preserve">of Adjustment </w:t>
      </w:r>
      <w:r w:rsidR="007C765C" w:rsidRPr="00DE4867">
        <w:rPr>
          <w:rFonts w:ascii="Garamond" w:hAnsi="Garamond" w:cs="Times New Roman"/>
          <w:b/>
          <w:sz w:val="24"/>
          <w:szCs w:val="24"/>
        </w:rPr>
        <w:t>Meeting</w:t>
      </w:r>
      <w:r w:rsidRPr="00DE4867">
        <w:rPr>
          <w:rFonts w:ascii="Garamond" w:hAnsi="Garamond" w:cs="Times New Roman"/>
          <w:b/>
          <w:sz w:val="24"/>
          <w:szCs w:val="24"/>
        </w:rPr>
        <w:t xml:space="preserve"> Minutes</w:t>
      </w:r>
    </w:p>
    <w:p w:rsidR="007C765C" w:rsidRPr="00DE4867" w:rsidRDefault="00651E4F" w:rsidP="00773859">
      <w:pPr>
        <w:spacing w:after="0"/>
        <w:jc w:val="center"/>
        <w:rPr>
          <w:rFonts w:ascii="Garamond" w:hAnsi="Garamond" w:cs="Times New Roman"/>
          <w:b/>
          <w:sz w:val="24"/>
          <w:szCs w:val="24"/>
        </w:rPr>
      </w:pPr>
      <w:r w:rsidRPr="00DE4867">
        <w:rPr>
          <w:rFonts w:ascii="Garamond" w:hAnsi="Garamond" w:cs="Times New Roman"/>
          <w:b/>
          <w:sz w:val="24"/>
          <w:szCs w:val="24"/>
        </w:rPr>
        <w:t>April 14</w:t>
      </w:r>
      <w:r w:rsidR="007C765C" w:rsidRPr="00DE4867">
        <w:rPr>
          <w:rFonts w:ascii="Garamond" w:hAnsi="Garamond" w:cs="Times New Roman"/>
          <w:b/>
          <w:sz w:val="24"/>
          <w:szCs w:val="24"/>
        </w:rPr>
        <w:t>, 2015</w:t>
      </w:r>
    </w:p>
    <w:p w:rsidR="00480CFE" w:rsidRPr="00DE4867" w:rsidRDefault="00480CFE" w:rsidP="00773859">
      <w:pPr>
        <w:spacing w:after="0"/>
        <w:jc w:val="center"/>
        <w:rPr>
          <w:rFonts w:ascii="Garamond" w:hAnsi="Garamond" w:cs="Times New Roman"/>
          <w:b/>
          <w:sz w:val="24"/>
          <w:szCs w:val="24"/>
        </w:rPr>
      </w:pPr>
    </w:p>
    <w:p w:rsidR="00480CFE" w:rsidRPr="00DE4867" w:rsidRDefault="00480CFE" w:rsidP="003E1EAF">
      <w:pPr>
        <w:widowControl w:val="0"/>
        <w:autoSpaceDE w:val="0"/>
        <w:autoSpaceDN w:val="0"/>
        <w:adjustRightInd w:val="0"/>
        <w:spacing w:after="0"/>
        <w:jc w:val="both"/>
        <w:rPr>
          <w:rFonts w:ascii="Garamond" w:hAnsi="Garamond" w:cs="Times New Roman"/>
          <w:b/>
          <w:sz w:val="24"/>
          <w:szCs w:val="24"/>
        </w:rPr>
      </w:pPr>
      <w:r w:rsidRPr="00DE4867">
        <w:rPr>
          <w:rFonts w:ascii="Garamond" w:hAnsi="Garamond" w:cs="Times New Roman"/>
          <w:b/>
          <w:sz w:val="24"/>
          <w:szCs w:val="24"/>
        </w:rPr>
        <w:t xml:space="preserve">Minutes were taken by </w:t>
      </w:r>
      <w:proofErr w:type="spellStart"/>
      <w:r w:rsidRPr="00DE4867">
        <w:rPr>
          <w:rFonts w:ascii="Garamond" w:hAnsi="Garamond" w:cs="Times New Roman"/>
          <w:b/>
          <w:sz w:val="24"/>
          <w:szCs w:val="24"/>
        </w:rPr>
        <w:t>Xann</w:t>
      </w:r>
      <w:proofErr w:type="spellEnd"/>
      <w:r w:rsidRPr="00DE4867">
        <w:rPr>
          <w:rFonts w:ascii="Garamond" w:hAnsi="Garamond" w:cs="Times New Roman"/>
          <w:b/>
          <w:sz w:val="24"/>
          <w:szCs w:val="24"/>
        </w:rPr>
        <w:t xml:space="preserve"> Horn, Boards and Commission Secretary</w:t>
      </w:r>
    </w:p>
    <w:p w:rsidR="00480CFE" w:rsidRPr="00DE4867" w:rsidRDefault="00480CFE" w:rsidP="003E1EAF">
      <w:pPr>
        <w:widowControl w:val="0"/>
        <w:autoSpaceDE w:val="0"/>
        <w:autoSpaceDN w:val="0"/>
        <w:adjustRightInd w:val="0"/>
        <w:spacing w:after="0"/>
        <w:jc w:val="both"/>
        <w:rPr>
          <w:rFonts w:ascii="Garamond" w:hAnsi="Garamond" w:cs="Times New Roman"/>
          <w:b/>
          <w:sz w:val="24"/>
          <w:szCs w:val="24"/>
        </w:rPr>
      </w:pPr>
    </w:p>
    <w:p w:rsidR="003E1EAF" w:rsidRPr="00DE4867" w:rsidRDefault="003E1EAF" w:rsidP="003E1EAF">
      <w:pPr>
        <w:widowControl w:val="0"/>
        <w:autoSpaceDE w:val="0"/>
        <w:autoSpaceDN w:val="0"/>
        <w:adjustRightInd w:val="0"/>
        <w:spacing w:after="0"/>
        <w:jc w:val="both"/>
        <w:rPr>
          <w:rFonts w:ascii="Garamond" w:hAnsi="Garamond" w:cs="Times New Roman"/>
          <w:b/>
          <w:sz w:val="24"/>
          <w:szCs w:val="24"/>
        </w:rPr>
      </w:pPr>
      <w:r w:rsidRPr="00DE4867">
        <w:rPr>
          <w:rFonts w:ascii="Garamond" w:hAnsi="Garamond" w:cs="Times New Roman"/>
          <w:b/>
          <w:sz w:val="24"/>
          <w:szCs w:val="24"/>
        </w:rPr>
        <w:t>Meeting was called to order at 7:00 p.m.</w:t>
      </w:r>
    </w:p>
    <w:p w:rsidR="00095997" w:rsidRPr="00DE4867" w:rsidRDefault="00095997" w:rsidP="00773859">
      <w:pPr>
        <w:spacing w:after="0"/>
        <w:jc w:val="both"/>
        <w:rPr>
          <w:rFonts w:ascii="Garamond" w:hAnsi="Garamond" w:cs="Times New Roman"/>
          <w:sz w:val="24"/>
          <w:szCs w:val="24"/>
        </w:rPr>
      </w:pPr>
    </w:p>
    <w:p w:rsidR="00F9700B" w:rsidRPr="00DE4867" w:rsidRDefault="00095997" w:rsidP="00773859">
      <w:pPr>
        <w:spacing w:after="0"/>
        <w:jc w:val="both"/>
        <w:rPr>
          <w:rFonts w:ascii="Garamond" w:hAnsi="Garamond" w:cs="Times New Roman"/>
          <w:sz w:val="24"/>
          <w:szCs w:val="24"/>
        </w:rPr>
      </w:pPr>
      <w:r w:rsidRPr="00DE4867">
        <w:rPr>
          <w:rFonts w:ascii="Garamond" w:hAnsi="Garamond" w:cs="Times New Roman"/>
          <w:b/>
          <w:sz w:val="24"/>
          <w:szCs w:val="24"/>
        </w:rPr>
        <w:t>Board Members Present:</w:t>
      </w:r>
      <w:r w:rsidRPr="00DE4867">
        <w:rPr>
          <w:rFonts w:ascii="Garamond" w:hAnsi="Garamond" w:cs="Times New Roman"/>
          <w:sz w:val="24"/>
          <w:szCs w:val="24"/>
        </w:rPr>
        <w:t xml:space="preserve">  </w:t>
      </w:r>
      <w:r w:rsidR="00651E4F" w:rsidRPr="00DE4867">
        <w:rPr>
          <w:rFonts w:ascii="Garamond" w:hAnsi="Garamond" w:cs="Times New Roman"/>
          <w:sz w:val="24"/>
          <w:szCs w:val="24"/>
        </w:rPr>
        <w:t>Jim Rines, Ski Kwiatkowski, Stanley Brothers, Ralph Wurster, David Babson, Bob Freemen</w:t>
      </w:r>
    </w:p>
    <w:p w:rsidR="00651E4F" w:rsidRPr="00DE4867" w:rsidRDefault="00651E4F" w:rsidP="00773859">
      <w:pPr>
        <w:spacing w:after="0"/>
        <w:jc w:val="both"/>
        <w:rPr>
          <w:rFonts w:ascii="Garamond" w:hAnsi="Garamond" w:cs="Times New Roman"/>
          <w:sz w:val="24"/>
          <w:szCs w:val="24"/>
        </w:rPr>
      </w:pPr>
    </w:p>
    <w:p w:rsidR="00651E4F" w:rsidRPr="00DE4867" w:rsidRDefault="00651E4F" w:rsidP="00773859">
      <w:pPr>
        <w:spacing w:after="0"/>
        <w:jc w:val="both"/>
        <w:rPr>
          <w:rFonts w:ascii="Garamond" w:hAnsi="Garamond" w:cs="Times New Roman"/>
          <w:sz w:val="24"/>
          <w:szCs w:val="24"/>
        </w:rPr>
      </w:pPr>
      <w:r w:rsidRPr="00DE4867">
        <w:rPr>
          <w:rFonts w:ascii="Garamond" w:hAnsi="Garamond" w:cs="Times New Roman"/>
          <w:b/>
          <w:sz w:val="24"/>
          <w:szCs w:val="24"/>
          <w:u w:val="single"/>
        </w:rPr>
        <w:t>Election of Officers</w:t>
      </w:r>
    </w:p>
    <w:p w:rsidR="00651E4F" w:rsidRPr="00DE4867" w:rsidRDefault="00651E4F" w:rsidP="00773859">
      <w:pPr>
        <w:spacing w:after="0"/>
        <w:jc w:val="both"/>
        <w:rPr>
          <w:rFonts w:ascii="Garamond" w:hAnsi="Garamond" w:cs="Times New Roman"/>
          <w:sz w:val="24"/>
          <w:szCs w:val="24"/>
        </w:rPr>
      </w:pPr>
    </w:p>
    <w:p w:rsidR="00651E4F" w:rsidRPr="00DE4867" w:rsidRDefault="00651E4F" w:rsidP="00773859">
      <w:pPr>
        <w:spacing w:after="0"/>
        <w:jc w:val="both"/>
        <w:rPr>
          <w:rFonts w:ascii="Garamond" w:hAnsi="Garamond" w:cs="Times New Roman"/>
          <w:sz w:val="24"/>
          <w:szCs w:val="24"/>
        </w:rPr>
      </w:pPr>
      <w:r w:rsidRPr="00DE4867">
        <w:rPr>
          <w:rFonts w:ascii="Garamond" w:hAnsi="Garamond" w:cs="Times New Roman"/>
          <w:sz w:val="24"/>
          <w:szCs w:val="24"/>
        </w:rPr>
        <w:t xml:space="preserve">Nomination by David, seconded by Jim, to nominate Stanley Brothers as Chairman of the Zoning Board.  </w:t>
      </w:r>
    </w:p>
    <w:p w:rsidR="005F066A" w:rsidRPr="00DE4867" w:rsidRDefault="005F066A" w:rsidP="00773859">
      <w:pPr>
        <w:spacing w:after="0"/>
        <w:jc w:val="both"/>
        <w:rPr>
          <w:rFonts w:ascii="Garamond" w:hAnsi="Garamond" w:cs="Times New Roman"/>
          <w:sz w:val="24"/>
          <w:szCs w:val="24"/>
        </w:rPr>
      </w:pPr>
      <w:r w:rsidRPr="00DE4867">
        <w:rPr>
          <w:rFonts w:ascii="Garamond" w:hAnsi="Garamond" w:cs="Times New Roman"/>
          <w:sz w:val="24"/>
          <w:szCs w:val="24"/>
        </w:rPr>
        <w:t xml:space="preserve">There were no other nominations; nominations were closed.  </w:t>
      </w:r>
    </w:p>
    <w:p w:rsidR="00651E4F" w:rsidRPr="00DE4867" w:rsidRDefault="005F066A" w:rsidP="00773859">
      <w:pPr>
        <w:spacing w:after="0"/>
        <w:jc w:val="both"/>
        <w:rPr>
          <w:rFonts w:ascii="Garamond" w:hAnsi="Garamond" w:cs="Times New Roman"/>
          <w:sz w:val="24"/>
          <w:szCs w:val="24"/>
        </w:rPr>
      </w:pPr>
      <w:r w:rsidRPr="00DE4867">
        <w:rPr>
          <w:rFonts w:ascii="Garamond" w:hAnsi="Garamond" w:cs="Times New Roman"/>
          <w:sz w:val="24"/>
          <w:szCs w:val="24"/>
        </w:rPr>
        <w:t>By roll call vote; all were favor.</w:t>
      </w:r>
    </w:p>
    <w:p w:rsidR="005F066A" w:rsidRPr="00DE4867" w:rsidRDefault="005F066A" w:rsidP="00773859">
      <w:pPr>
        <w:spacing w:after="0"/>
        <w:jc w:val="both"/>
        <w:rPr>
          <w:rFonts w:ascii="Garamond" w:hAnsi="Garamond" w:cs="Times New Roman"/>
          <w:sz w:val="24"/>
          <w:szCs w:val="24"/>
        </w:rPr>
      </w:pPr>
    </w:p>
    <w:p w:rsidR="00651E4F" w:rsidRPr="00DE4867" w:rsidRDefault="00651E4F" w:rsidP="00773859">
      <w:pPr>
        <w:spacing w:after="0"/>
        <w:jc w:val="both"/>
        <w:rPr>
          <w:rFonts w:ascii="Garamond" w:hAnsi="Garamond" w:cs="Times New Roman"/>
          <w:sz w:val="24"/>
          <w:szCs w:val="24"/>
        </w:rPr>
      </w:pPr>
      <w:r w:rsidRPr="00DE4867">
        <w:rPr>
          <w:rFonts w:ascii="Garamond" w:hAnsi="Garamond" w:cs="Times New Roman"/>
          <w:sz w:val="24"/>
          <w:szCs w:val="24"/>
        </w:rPr>
        <w:t>Stanl</w:t>
      </w:r>
      <w:r w:rsidR="005F066A" w:rsidRPr="00DE4867">
        <w:rPr>
          <w:rFonts w:ascii="Garamond" w:hAnsi="Garamond" w:cs="Times New Roman"/>
          <w:sz w:val="24"/>
          <w:szCs w:val="24"/>
        </w:rPr>
        <w:t>ey assumed his role as Chairman.</w:t>
      </w:r>
    </w:p>
    <w:p w:rsidR="00651E4F" w:rsidRPr="00DE4867" w:rsidRDefault="00651E4F" w:rsidP="00773859">
      <w:pPr>
        <w:spacing w:after="0"/>
        <w:jc w:val="both"/>
        <w:rPr>
          <w:rFonts w:ascii="Garamond" w:hAnsi="Garamond" w:cs="Times New Roman"/>
          <w:sz w:val="24"/>
          <w:szCs w:val="24"/>
        </w:rPr>
      </w:pPr>
      <w:r w:rsidRPr="00DE4867">
        <w:rPr>
          <w:rFonts w:ascii="Garamond" w:hAnsi="Garamond" w:cs="Times New Roman"/>
          <w:sz w:val="24"/>
          <w:szCs w:val="24"/>
        </w:rPr>
        <w:t xml:space="preserve">  </w:t>
      </w:r>
    </w:p>
    <w:p w:rsidR="00773859" w:rsidRPr="00DE4867" w:rsidRDefault="005F066A" w:rsidP="00773859">
      <w:pPr>
        <w:widowControl w:val="0"/>
        <w:autoSpaceDE w:val="0"/>
        <w:autoSpaceDN w:val="0"/>
        <w:adjustRightInd w:val="0"/>
        <w:spacing w:after="0"/>
        <w:jc w:val="both"/>
        <w:rPr>
          <w:rFonts w:ascii="Garamond" w:hAnsi="Garamond" w:cs="Times New Roman"/>
          <w:sz w:val="24"/>
          <w:szCs w:val="24"/>
        </w:rPr>
      </w:pPr>
      <w:r w:rsidRPr="00DE4867">
        <w:rPr>
          <w:rFonts w:ascii="Garamond" w:hAnsi="Garamond" w:cs="Times New Roman"/>
          <w:sz w:val="24"/>
          <w:szCs w:val="24"/>
        </w:rPr>
        <w:t xml:space="preserve">Nomination by Ski, no second necessary, </w:t>
      </w:r>
      <w:r w:rsidR="00651E4F" w:rsidRPr="00DE4867">
        <w:rPr>
          <w:rFonts w:ascii="Garamond" w:hAnsi="Garamond" w:cs="Times New Roman"/>
          <w:sz w:val="24"/>
          <w:szCs w:val="24"/>
        </w:rPr>
        <w:t xml:space="preserve">to nominate David Babson as Vice Chairman of the Zoning Board.  </w:t>
      </w:r>
      <w:r w:rsidRPr="00DE4867">
        <w:rPr>
          <w:rFonts w:ascii="Garamond" w:hAnsi="Garamond" w:cs="Times New Roman"/>
          <w:sz w:val="24"/>
          <w:szCs w:val="24"/>
        </w:rPr>
        <w:t>By roll call vote, all were in favor.</w:t>
      </w:r>
    </w:p>
    <w:p w:rsidR="005F066A" w:rsidRPr="00DE4867" w:rsidRDefault="005F066A" w:rsidP="00773859">
      <w:pPr>
        <w:widowControl w:val="0"/>
        <w:autoSpaceDE w:val="0"/>
        <w:autoSpaceDN w:val="0"/>
        <w:adjustRightInd w:val="0"/>
        <w:spacing w:after="0"/>
        <w:jc w:val="both"/>
        <w:rPr>
          <w:rFonts w:ascii="Garamond" w:hAnsi="Garamond" w:cs="Times New Roman"/>
          <w:sz w:val="24"/>
          <w:szCs w:val="24"/>
        </w:rPr>
      </w:pPr>
    </w:p>
    <w:p w:rsidR="005F066A" w:rsidRPr="00DE4867" w:rsidRDefault="005F066A" w:rsidP="00773859">
      <w:pPr>
        <w:widowControl w:val="0"/>
        <w:autoSpaceDE w:val="0"/>
        <w:autoSpaceDN w:val="0"/>
        <w:adjustRightInd w:val="0"/>
        <w:spacing w:after="0"/>
        <w:jc w:val="both"/>
        <w:rPr>
          <w:rFonts w:ascii="Garamond" w:hAnsi="Garamond" w:cs="Times New Roman"/>
          <w:sz w:val="24"/>
          <w:szCs w:val="24"/>
        </w:rPr>
      </w:pPr>
      <w:r w:rsidRPr="00DE4867">
        <w:rPr>
          <w:rFonts w:ascii="Garamond" w:hAnsi="Garamond" w:cs="Times New Roman"/>
          <w:sz w:val="24"/>
          <w:szCs w:val="24"/>
        </w:rPr>
        <w:t>David assumed his role as Vice Chairman.</w:t>
      </w:r>
    </w:p>
    <w:p w:rsidR="005F066A" w:rsidRPr="00DE4867" w:rsidRDefault="005F066A" w:rsidP="00773859">
      <w:pPr>
        <w:widowControl w:val="0"/>
        <w:autoSpaceDE w:val="0"/>
        <w:autoSpaceDN w:val="0"/>
        <w:adjustRightInd w:val="0"/>
        <w:spacing w:after="0"/>
        <w:jc w:val="both"/>
        <w:rPr>
          <w:rFonts w:ascii="Garamond" w:hAnsi="Garamond" w:cs="Times New Roman"/>
          <w:sz w:val="24"/>
          <w:szCs w:val="24"/>
        </w:rPr>
      </w:pPr>
    </w:p>
    <w:p w:rsidR="005F066A" w:rsidRPr="00DE4867" w:rsidRDefault="005F066A" w:rsidP="00773859">
      <w:pPr>
        <w:widowControl w:val="0"/>
        <w:autoSpaceDE w:val="0"/>
        <w:autoSpaceDN w:val="0"/>
        <w:adjustRightInd w:val="0"/>
        <w:spacing w:after="0"/>
        <w:jc w:val="both"/>
        <w:rPr>
          <w:rFonts w:ascii="Garamond" w:hAnsi="Garamond" w:cs="Times New Roman"/>
          <w:b/>
          <w:sz w:val="24"/>
          <w:szCs w:val="24"/>
          <w:u w:val="single"/>
        </w:rPr>
      </w:pPr>
      <w:r w:rsidRPr="00DE4867">
        <w:rPr>
          <w:rFonts w:ascii="Garamond" w:hAnsi="Garamond" w:cs="Times New Roman"/>
          <w:b/>
          <w:sz w:val="24"/>
          <w:szCs w:val="24"/>
          <w:u w:val="single"/>
        </w:rPr>
        <w:t xml:space="preserve">Case #15-2-V Susan J. and Morgan </w:t>
      </w:r>
      <w:proofErr w:type="spellStart"/>
      <w:r w:rsidRPr="00DE4867">
        <w:rPr>
          <w:rFonts w:ascii="Garamond" w:hAnsi="Garamond" w:cs="Times New Roman"/>
          <w:b/>
          <w:sz w:val="24"/>
          <w:szCs w:val="24"/>
          <w:u w:val="single"/>
        </w:rPr>
        <w:t>Edgerly</w:t>
      </w:r>
      <w:proofErr w:type="spellEnd"/>
      <w:r w:rsidRPr="00DE4867">
        <w:rPr>
          <w:rFonts w:ascii="Garamond" w:hAnsi="Garamond" w:cs="Times New Roman"/>
          <w:b/>
          <w:sz w:val="24"/>
          <w:szCs w:val="24"/>
          <w:u w:val="single"/>
        </w:rPr>
        <w:t xml:space="preserve">, Variance from Article VI Section 6.4.2.a, property located at 11 </w:t>
      </w:r>
      <w:proofErr w:type="spellStart"/>
      <w:r w:rsidRPr="00DE4867">
        <w:rPr>
          <w:rFonts w:ascii="Garamond" w:hAnsi="Garamond" w:cs="Times New Roman"/>
          <w:b/>
          <w:sz w:val="24"/>
          <w:szCs w:val="24"/>
          <w:u w:val="single"/>
        </w:rPr>
        <w:t>Comeau</w:t>
      </w:r>
      <w:proofErr w:type="spellEnd"/>
      <w:r w:rsidRPr="00DE4867">
        <w:rPr>
          <w:rFonts w:ascii="Garamond" w:hAnsi="Garamond" w:cs="Times New Roman"/>
          <w:b/>
          <w:sz w:val="24"/>
          <w:szCs w:val="24"/>
          <w:u w:val="single"/>
        </w:rPr>
        <w:t xml:space="preserve"> Drive, Tax Map 61, Lot 33</w:t>
      </w:r>
    </w:p>
    <w:p w:rsidR="005F066A" w:rsidRPr="00DE4867" w:rsidRDefault="005F066A" w:rsidP="00773859">
      <w:pPr>
        <w:widowControl w:val="0"/>
        <w:autoSpaceDE w:val="0"/>
        <w:autoSpaceDN w:val="0"/>
        <w:adjustRightInd w:val="0"/>
        <w:spacing w:after="0"/>
        <w:jc w:val="both"/>
        <w:rPr>
          <w:rFonts w:ascii="Garamond" w:hAnsi="Garamond" w:cs="Times New Roman"/>
          <w:sz w:val="24"/>
          <w:szCs w:val="24"/>
        </w:rPr>
      </w:pPr>
    </w:p>
    <w:p w:rsidR="005F066A" w:rsidRPr="00DE4867" w:rsidRDefault="005F066A" w:rsidP="00773859">
      <w:pPr>
        <w:widowControl w:val="0"/>
        <w:autoSpaceDE w:val="0"/>
        <w:autoSpaceDN w:val="0"/>
        <w:adjustRightInd w:val="0"/>
        <w:spacing w:after="0"/>
        <w:jc w:val="both"/>
        <w:rPr>
          <w:rFonts w:ascii="Garamond" w:hAnsi="Garamond" w:cs="Times New Roman"/>
          <w:sz w:val="24"/>
          <w:szCs w:val="24"/>
        </w:rPr>
      </w:pPr>
      <w:r w:rsidRPr="00DE4867">
        <w:rPr>
          <w:rFonts w:ascii="Garamond" w:hAnsi="Garamond" w:cs="Times New Roman"/>
          <w:sz w:val="24"/>
          <w:szCs w:val="24"/>
        </w:rPr>
        <w:t xml:space="preserve">Jim Rines recused himself as he, as White Mountain Survey &amp; Engineering, Inc., was representing Susan J. and Morgan </w:t>
      </w:r>
      <w:proofErr w:type="spellStart"/>
      <w:r w:rsidRPr="00DE4867">
        <w:rPr>
          <w:rFonts w:ascii="Garamond" w:hAnsi="Garamond" w:cs="Times New Roman"/>
          <w:sz w:val="24"/>
          <w:szCs w:val="24"/>
        </w:rPr>
        <w:t>Edgerly’s</w:t>
      </w:r>
      <w:proofErr w:type="spellEnd"/>
      <w:r w:rsidRPr="00DE4867">
        <w:rPr>
          <w:rFonts w:ascii="Garamond" w:hAnsi="Garamond" w:cs="Times New Roman"/>
          <w:sz w:val="24"/>
          <w:szCs w:val="24"/>
        </w:rPr>
        <w:t xml:space="preserve"> Application for a Variance as their Agent. </w:t>
      </w:r>
    </w:p>
    <w:p w:rsidR="005F066A" w:rsidRPr="00DE4867" w:rsidRDefault="005F066A" w:rsidP="00773859">
      <w:pPr>
        <w:widowControl w:val="0"/>
        <w:autoSpaceDE w:val="0"/>
        <w:autoSpaceDN w:val="0"/>
        <w:adjustRightInd w:val="0"/>
        <w:spacing w:after="0"/>
        <w:jc w:val="both"/>
        <w:rPr>
          <w:rFonts w:ascii="Garamond" w:hAnsi="Garamond" w:cs="Times New Roman"/>
          <w:sz w:val="24"/>
          <w:szCs w:val="24"/>
        </w:rPr>
      </w:pPr>
    </w:p>
    <w:p w:rsidR="005F066A" w:rsidRPr="00DE4867" w:rsidRDefault="005F066A" w:rsidP="00773859">
      <w:pPr>
        <w:widowControl w:val="0"/>
        <w:autoSpaceDE w:val="0"/>
        <w:autoSpaceDN w:val="0"/>
        <w:adjustRightInd w:val="0"/>
        <w:spacing w:after="0"/>
        <w:jc w:val="both"/>
        <w:rPr>
          <w:rFonts w:ascii="Garamond" w:hAnsi="Garamond" w:cs="Times New Roman"/>
          <w:sz w:val="24"/>
          <w:szCs w:val="24"/>
        </w:rPr>
      </w:pPr>
      <w:r w:rsidRPr="00DE4867">
        <w:rPr>
          <w:rFonts w:ascii="Garamond" w:hAnsi="Garamond" w:cs="Times New Roman"/>
          <w:sz w:val="24"/>
          <w:szCs w:val="24"/>
        </w:rPr>
        <w:t xml:space="preserve">Stanley brought </w:t>
      </w:r>
      <w:r w:rsidR="00D149B7" w:rsidRPr="00DE4867">
        <w:rPr>
          <w:rFonts w:ascii="Garamond" w:hAnsi="Garamond" w:cs="Times New Roman"/>
          <w:sz w:val="24"/>
          <w:szCs w:val="24"/>
        </w:rPr>
        <w:t>Alternate Bob Freeman up to voting status.</w:t>
      </w:r>
    </w:p>
    <w:p w:rsidR="005F066A" w:rsidRPr="00DE4867" w:rsidRDefault="005F066A" w:rsidP="00773859">
      <w:pPr>
        <w:widowControl w:val="0"/>
        <w:autoSpaceDE w:val="0"/>
        <w:autoSpaceDN w:val="0"/>
        <w:adjustRightInd w:val="0"/>
        <w:spacing w:after="0"/>
        <w:jc w:val="both"/>
        <w:rPr>
          <w:rFonts w:ascii="Garamond" w:hAnsi="Garamond" w:cs="Times New Roman"/>
          <w:sz w:val="24"/>
          <w:szCs w:val="24"/>
        </w:rPr>
      </w:pPr>
    </w:p>
    <w:p w:rsidR="005F066A" w:rsidRPr="00DE4867" w:rsidRDefault="005F066A" w:rsidP="00773859">
      <w:pPr>
        <w:widowControl w:val="0"/>
        <w:autoSpaceDE w:val="0"/>
        <w:autoSpaceDN w:val="0"/>
        <w:adjustRightInd w:val="0"/>
        <w:spacing w:after="0"/>
        <w:jc w:val="both"/>
        <w:rPr>
          <w:rFonts w:ascii="Garamond" w:hAnsi="Garamond" w:cs="Times New Roman"/>
          <w:sz w:val="24"/>
          <w:szCs w:val="24"/>
        </w:rPr>
      </w:pPr>
      <w:r w:rsidRPr="00DE4867">
        <w:rPr>
          <w:rFonts w:ascii="Garamond" w:hAnsi="Garamond" w:cs="Times New Roman"/>
          <w:sz w:val="24"/>
          <w:szCs w:val="24"/>
        </w:rPr>
        <w:t xml:space="preserve">Explanation was given as to why Jim Rines recused himself.  David stated he finds it hard to believe that a member of the board can step down and then present the case; it seems to him to be at least an appearance of an impropriety.  Ski noted when he steps down he is not a voting member so it doesn’t affect anything of the case.  </w:t>
      </w:r>
    </w:p>
    <w:p w:rsidR="005F066A" w:rsidRPr="00DE4867" w:rsidRDefault="005F066A" w:rsidP="00773859">
      <w:pPr>
        <w:widowControl w:val="0"/>
        <w:autoSpaceDE w:val="0"/>
        <w:autoSpaceDN w:val="0"/>
        <w:adjustRightInd w:val="0"/>
        <w:spacing w:after="0"/>
        <w:jc w:val="both"/>
        <w:rPr>
          <w:rFonts w:ascii="Garamond" w:hAnsi="Garamond" w:cs="Times New Roman"/>
          <w:sz w:val="24"/>
          <w:szCs w:val="24"/>
        </w:rPr>
      </w:pPr>
    </w:p>
    <w:p w:rsidR="00095997" w:rsidRPr="00DE4867" w:rsidRDefault="007C765C" w:rsidP="00773859">
      <w:pPr>
        <w:widowControl w:val="0"/>
        <w:autoSpaceDE w:val="0"/>
        <w:autoSpaceDN w:val="0"/>
        <w:adjustRightInd w:val="0"/>
        <w:spacing w:after="0"/>
        <w:jc w:val="both"/>
        <w:rPr>
          <w:rFonts w:ascii="Garamond" w:hAnsi="Garamond" w:cs="Times New Roman"/>
          <w:sz w:val="24"/>
          <w:szCs w:val="24"/>
          <w:u w:val="single"/>
        </w:rPr>
      </w:pPr>
      <w:r w:rsidRPr="00DE4867">
        <w:rPr>
          <w:rFonts w:ascii="Garamond" w:hAnsi="Garamond" w:cs="Times New Roman"/>
          <w:b/>
          <w:sz w:val="24"/>
          <w:szCs w:val="24"/>
          <w:u w:val="single"/>
        </w:rPr>
        <w:t>Approval of Minutes</w:t>
      </w:r>
      <w:r w:rsidRPr="00DE4867">
        <w:rPr>
          <w:rFonts w:ascii="Garamond" w:hAnsi="Garamond" w:cs="Times New Roman"/>
          <w:sz w:val="24"/>
          <w:szCs w:val="24"/>
          <w:u w:val="single"/>
        </w:rPr>
        <w:t xml:space="preserve"> </w:t>
      </w:r>
    </w:p>
    <w:p w:rsidR="00773859" w:rsidRPr="00DE4867" w:rsidRDefault="00773859" w:rsidP="00773859">
      <w:pPr>
        <w:widowControl w:val="0"/>
        <w:autoSpaceDE w:val="0"/>
        <w:autoSpaceDN w:val="0"/>
        <w:adjustRightInd w:val="0"/>
        <w:spacing w:after="0"/>
        <w:jc w:val="both"/>
        <w:rPr>
          <w:rFonts w:ascii="Garamond" w:hAnsi="Garamond" w:cs="Times New Roman"/>
          <w:sz w:val="24"/>
          <w:szCs w:val="24"/>
          <w:u w:val="single"/>
        </w:rPr>
      </w:pPr>
    </w:p>
    <w:p w:rsidR="00D149B7" w:rsidRPr="00DE4867" w:rsidRDefault="00095997" w:rsidP="00651E4F">
      <w:pPr>
        <w:widowControl w:val="0"/>
        <w:autoSpaceDE w:val="0"/>
        <w:autoSpaceDN w:val="0"/>
        <w:adjustRightInd w:val="0"/>
        <w:spacing w:after="0"/>
        <w:jc w:val="both"/>
        <w:rPr>
          <w:rFonts w:ascii="Garamond" w:hAnsi="Garamond" w:cs="Times New Roman"/>
          <w:sz w:val="24"/>
          <w:szCs w:val="24"/>
        </w:rPr>
      </w:pPr>
      <w:r w:rsidRPr="00DE4867">
        <w:rPr>
          <w:rFonts w:ascii="Garamond" w:hAnsi="Garamond" w:cs="Times New Roman"/>
          <w:b/>
          <w:sz w:val="24"/>
          <w:szCs w:val="24"/>
        </w:rPr>
        <w:t>Motion:</w:t>
      </w:r>
      <w:r w:rsidR="005F066A" w:rsidRPr="00DE4867">
        <w:rPr>
          <w:rFonts w:ascii="Garamond" w:hAnsi="Garamond" w:cs="Times New Roman"/>
          <w:b/>
          <w:sz w:val="24"/>
          <w:szCs w:val="24"/>
        </w:rPr>
        <w:t xml:space="preserve">  </w:t>
      </w:r>
      <w:r w:rsidR="00D149B7" w:rsidRPr="00DE4867">
        <w:rPr>
          <w:rFonts w:ascii="Garamond" w:hAnsi="Garamond" w:cs="Times New Roman"/>
          <w:sz w:val="24"/>
          <w:szCs w:val="24"/>
        </w:rPr>
        <w:t xml:space="preserve">by David, seconded by Ski, </w:t>
      </w:r>
      <w:r w:rsidR="00FA01DA" w:rsidRPr="00DE4867">
        <w:rPr>
          <w:rFonts w:ascii="Garamond" w:hAnsi="Garamond" w:cs="Times New Roman"/>
          <w:sz w:val="24"/>
          <w:szCs w:val="24"/>
        </w:rPr>
        <w:t xml:space="preserve">to review minutes </w:t>
      </w:r>
      <w:r w:rsidR="00D149B7" w:rsidRPr="00DE4867">
        <w:rPr>
          <w:rFonts w:ascii="Garamond" w:hAnsi="Garamond" w:cs="Times New Roman"/>
          <w:sz w:val="24"/>
          <w:szCs w:val="24"/>
        </w:rPr>
        <w:t xml:space="preserve">for purposes of discussion.  </w:t>
      </w:r>
    </w:p>
    <w:p w:rsidR="00D149B7" w:rsidRPr="00DE4867" w:rsidRDefault="00D149B7" w:rsidP="00651E4F">
      <w:pPr>
        <w:widowControl w:val="0"/>
        <w:autoSpaceDE w:val="0"/>
        <w:autoSpaceDN w:val="0"/>
        <w:adjustRightInd w:val="0"/>
        <w:spacing w:after="0"/>
        <w:jc w:val="both"/>
        <w:rPr>
          <w:rFonts w:ascii="Garamond" w:hAnsi="Garamond" w:cs="Times New Roman"/>
          <w:sz w:val="24"/>
          <w:szCs w:val="24"/>
        </w:rPr>
      </w:pPr>
    </w:p>
    <w:p w:rsidR="00D149B7" w:rsidRPr="00DE4867" w:rsidRDefault="00D149B7" w:rsidP="00651E4F">
      <w:pPr>
        <w:widowControl w:val="0"/>
        <w:autoSpaceDE w:val="0"/>
        <w:autoSpaceDN w:val="0"/>
        <w:adjustRightInd w:val="0"/>
        <w:spacing w:after="0"/>
        <w:jc w:val="both"/>
        <w:rPr>
          <w:rFonts w:ascii="Garamond" w:hAnsi="Garamond" w:cs="Times New Roman"/>
          <w:sz w:val="24"/>
          <w:szCs w:val="24"/>
        </w:rPr>
      </w:pPr>
      <w:r w:rsidRPr="00DE4867">
        <w:rPr>
          <w:rFonts w:ascii="Garamond" w:hAnsi="Garamond" w:cs="Times New Roman"/>
          <w:sz w:val="24"/>
          <w:szCs w:val="24"/>
        </w:rPr>
        <w:t xml:space="preserve">Ski noted that at the last meeting the chairman requested that a letter be sent to the Planning Board to have them review the Zoning Ordinances in reference to a case that was rejected.  He requested that this letter be drafted and signed the by Chairman who, at that time was David Babson, and then sent to the Planning Board.  </w:t>
      </w:r>
      <w:r w:rsidR="00FA01DA" w:rsidRPr="00DE4867">
        <w:rPr>
          <w:rFonts w:ascii="Garamond" w:hAnsi="Garamond" w:cs="Times New Roman"/>
          <w:sz w:val="24"/>
          <w:szCs w:val="24"/>
        </w:rPr>
        <w:t>The case was as follows:</w:t>
      </w:r>
    </w:p>
    <w:p w:rsidR="00FA01DA" w:rsidRPr="00DE4867" w:rsidRDefault="00FA01DA" w:rsidP="00651E4F">
      <w:pPr>
        <w:widowControl w:val="0"/>
        <w:autoSpaceDE w:val="0"/>
        <w:autoSpaceDN w:val="0"/>
        <w:adjustRightInd w:val="0"/>
        <w:spacing w:after="0"/>
        <w:jc w:val="both"/>
        <w:rPr>
          <w:rFonts w:ascii="Garamond" w:hAnsi="Garamond" w:cs="Times New Roman"/>
          <w:sz w:val="24"/>
          <w:szCs w:val="24"/>
        </w:rPr>
      </w:pPr>
    </w:p>
    <w:p w:rsidR="00FA01DA" w:rsidRPr="00DE4867" w:rsidRDefault="00FA01DA" w:rsidP="00FA01DA">
      <w:pPr>
        <w:ind w:left="720" w:right="720"/>
        <w:rPr>
          <w:rFonts w:ascii="Garamond" w:hAnsi="Garamond"/>
          <w:b/>
          <w:i/>
          <w:sz w:val="24"/>
          <w:szCs w:val="24"/>
          <w:u w:val="single"/>
        </w:rPr>
      </w:pPr>
      <w:r w:rsidRPr="00DE4867">
        <w:rPr>
          <w:rFonts w:ascii="Garamond" w:hAnsi="Garamond"/>
          <w:b/>
          <w:i/>
          <w:sz w:val="24"/>
          <w:szCs w:val="24"/>
          <w:u w:val="single"/>
        </w:rPr>
        <w:t>Case #467 Ronald and Suzanne Richer</w:t>
      </w:r>
    </w:p>
    <w:p w:rsidR="00FA01DA" w:rsidRPr="00DE4867" w:rsidRDefault="00FA01DA" w:rsidP="00DE4867">
      <w:pPr>
        <w:autoSpaceDE w:val="0"/>
        <w:adjustRightInd w:val="0"/>
        <w:jc w:val="both"/>
        <w:rPr>
          <w:rFonts w:ascii="Garamond" w:hAnsi="Garamond"/>
          <w:i/>
          <w:sz w:val="24"/>
          <w:szCs w:val="24"/>
        </w:rPr>
      </w:pPr>
      <w:r w:rsidRPr="00DE4867">
        <w:rPr>
          <w:rFonts w:ascii="Garamond" w:hAnsi="Garamond"/>
          <w:i/>
          <w:sz w:val="24"/>
          <w:szCs w:val="24"/>
        </w:rPr>
        <w:lastRenderedPageBreak/>
        <w:t>Case #467 (15-1-V) Continued from Jan 13: Ronald &amp; Suzanne Richer, property located at 73 White Pond Road, Tax Map 129, Lot 23.  Applicants are seeking a Variance for side setbacks, Article 6.4.2a, of 15’ and 18’ and water setback, Article 6.4.1c of 37’ and 32’.  They are also seeking a Special Exception (15-1 SE), Article 23.3.2, to expand a non-conforming structure.</w:t>
      </w:r>
    </w:p>
    <w:p w:rsidR="00FA01DA" w:rsidRPr="00DE4867" w:rsidRDefault="00FA01DA" w:rsidP="00DE4867">
      <w:pPr>
        <w:autoSpaceDE w:val="0"/>
        <w:adjustRightInd w:val="0"/>
        <w:jc w:val="both"/>
        <w:rPr>
          <w:rFonts w:ascii="Garamond" w:hAnsi="Garamond"/>
          <w:b/>
          <w:i/>
          <w:sz w:val="24"/>
          <w:szCs w:val="24"/>
        </w:rPr>
      </w:pPr>
      <w:r w:rsidRPr="00DE4867">
        <w:rPr>
          <w:rFonts w:ascii="Garamond" w:hAnsi="Garamond"/>
          <w:b/>
          <w:i/>
          <w:sz w:val="24"/>
          <w:szCs w:val="24"/>
        </w:rPr>
        <w:t>Discussion:</w:t>
      </w:r>
    </w:p>
    <w:p w:rsidR="00FA01DA" w:rsidRPr="00DE4867" w:rsidRDefault="00FA01DA" w:rsidP="00DE4867">
      <w:pPr>
        <w:jc w:val="both"/>
        <w:rPr>
          <w:rFonts w:ascii="Garamond" w:hAnsi="Garamond"/>
          <w:i/>
          <w:sz w:val="24"/>
          <w:szCs w:val="24"/>
        </w:rPr>
      </w:pPr>
      <w:r w:rsidRPr="00DE4867">
        <w:rPr>
          <w:rFonts w:ascii="Garamond" w:hAnsi="Garamond"/>
          <w:i/>
          <w:sz w:val="24"/>
          <w:szCs w:val="24"/>
        </w:rPr>
        <w:t xml:space="preserve">Applicant Ronald Richer and abutters Lionel and Gloria Gagnon (Map 129, Lot 24) were present.  </w:t>
      </w:r>
    </w:p>
    <w:p w:rsidR="00FA01DA" w:rsidRPr="00DE4867" w:rsidRDefault="00FA01DA" w:rsidP="00DE4867">
      <w:pPr>
        <w:autoSpaceDE w:val="0"/>
        <w:adjustRightInd w:val="0"/>
        <w:jc w:val="both"/>
        <w:rPr>
          <w:rFonts w:ascii="Garamond" w:hAnsi="Garamond"/>
          <w:i/>
          <w:sz w:val="24"/>
          <w:szCs w:val="24"/>
        </w:rPr>
      </w:pPr>
      <w:r w:rsidRPr="00DE4867">
        <w:rPr>
          <w:rFonts w:ascii="Garamond" w:hAnsi="Garamond"/>
          <w:i/>
          <w:sz w:val="24"/>
          <w:szCs w:val="24"/>
        </w:rPr>
        <w:t>Mr. Richer stated he would like to add a deck to the existing structure 8’ x 26’.  He submitted a revised plan after the last meeting because he did not have the property measurements.  He met several times with Mr. Senecal and believes he has come up with a plan that address all of the variance questions.  It is not an obstruction to any abutters, it wouldn’t hinder the waterline or anybody’s views or things of that nature.  He believes it is pretty straight forward.  The structure was built sometime around 1936.  Board members clarified measurements with applicant.</w:t>
      </w:r>
    </w:p>
    <w:p w:rsidR="00FA01DA" w:rsidRPr="00DE4867" w:rsidRDefault="00FA01DA" w:rsidP="00DE4867">
      <w:pPr>
        <w:autoSpaceDE w:val="0"/>
        <w:adjustRightInd w:val="0"/>
        <w:rPr>
          <w:rFonts w:ascii="Garamond" w:hAnsi="Garamond"/>
          <w:i/>
          <w:sz w:val="24"/>
          <w:szCs w:val="24"/>
        </w:rPr>
      </w:pPr>
      <w:r w:rsidRPr="00DE4867">
        <w:rPr>
          <w:rFonts w:ascii="Garamond" w:hAnsi="Garamond"/>
          <w:b/>
          <w:i/>
          <w:sz w:val="24"/>
          <w:szCs w:val="24"/>
        </w:rPr>
        <w:t>Motion:</w:t>
      </w:r>
      <w:r w:rsidRPr="00DE4867">
        <w:rPr>
          <w:rFonts w:ascii="Garamond" w:hAnsi="Garamond"/>
          <w:b/>
          <w:i/>
          <w:sz w:val="24"/>
          <w:szCs w:val="24"/>
        </w:rPr>
        <w:tab/>
      </w:r>
      <w:r w:rsidRPr="00DE4867">
        <w:rPr>
          <w:rFonts w:ascii="Garamond" w:hAnsi="Garamond"/>
          <w:i/>
          <w:sz w:val="24"/>
          <w:szCs w:val="24"/>
        </w:rPr>
        <w:t>by Brothers, seconded by Babson, to grant the Special Exception (15-1-SE</w:t>
      </w:r>
      <w:proofErr w:type="gramStart"/>
      <w:r w:rsidRPr="00DE4867">
        <w:rPr>
          <w:rFonts w:ascii="Garamond" w:hAnsi="Garamond"/>
          <w:i/>
          <w:sz w:val="24"/>
          <w:szCs w:val="24"/>
        </w:rPr>
        <w:t>)  Article</w:t>
      </w:r>
      <w:proofErr w:type="gramEnd"/>
      <w:r w:rsidRPr="00DE4867">
        <w:rPr>
          <w:rFonts w:ascii="Garamond" w:hAnsi="Garamond"/>
          <w:i/>
          <w:sz w:val="24"/>
          <w:szCs w:val="24"/>
        </w:rPr>
        <w:t xml:space="preserve"> 23.3.2 to expand the non-conforming structure </w:t>
      </w:r>
    </w:p>
    <w:p w:rsidR="00FA01DA" w:rsidRPr="00DE4867" w:rsidRDefault="00FA01DA" w:rsidP="00DE4867">
      <w:pPr>
        <w:autoSpaceDE w:val="0"/>
        <w:adjustRightInd w:val="0"/>
        <w:rPr>
          <w:rFonts w:ascii="Garamond" w:hAnsi="Garamond"/>
          <w:i/>
          <w:sz w:val="24"/>
          <w:szCs w:val="24"/>
        </w:rPr>
      </w:pPr>
      <w:r w:rsidRPr="00DE4867">
        <w:rPr>
          <w:rFonts w:ascii="Garamond" w:hAnsi="Garamond"/>
          <w:i/>
          <w:sz w:val="24"/>
          <w:szCs w:val="24"/>
        </w:rPr>
        <w:t xml:space="preserve">Board discussion ensued.  Kwiatkowski noted that this would be making a non-conforming structure more non-conforming which is not allowed by Zoning.  </w:t>
      </w:r>
    </w:p>
    <w:p w:rsidR="00FA01DA" w:rsidRPr="00DE4867" w:rsidRDefault="00FA01DA" w:rsidP="00DE4867">
      <w:pPr>
        <w:rPr>
          <w:rFonts w:ascii="Garamond" w:hAnsi="Garamond"/>
          <w:i/>
          <w:sz w:val="24"/>
          <w:szCs w:val="24"/>
          <w:u w:val="single"/>
        </w:rPr>
      </w:pPr>
      <w:r w:rsidRPr="00DE4867">
        <w:rPr>
          <w:rFonts w:ascii="Garamond" w:hAnsi="Garamond"/>
          <w:b/>
          <w:i/>
          <w:sz w:val="24"/>
          <w:szCs w:val="24"/>
        </w:rPr>
        <w:t>Vote on Motion:</w:t>
      </w:r>
      <w:r w:rsidRPr="00DE4867">
        <w:rPr>
          <w:rFonts w:ascii="Garamond" w:hAnsi="Garamond"/>
          <w:b/>
          <w:i/>
          <w:sz w:val="24"/>
          <w:szCs w:val="24"/>
        </w:rPr>
        <w:tab/>
      </w:r>
      <w:r w:rsidRPr="00DE4867">
        <w:rPr>
          <w:rFonts w:ascii="Garamond" w:hAnsi="Garamond"/>
          <w:i/>
          <w:sz w:val="24"/>
          <w:szCs w:val="24"/>
        </w:rPr>
        <w:t>2 in favor (Brothers, Wurster), 2 opposed (Kwiatkowski, Babson with protest).  Motion failed.</w:t>
      </w:r>
    </w:p>
    <w:p w:rsidR="00D149B7" w:rsidRPr="00DE4867" w:rsidRDefault="00D149B7" w:rsidP="00FA01DA">
      <w:pPr>
        <w:widowControl w:val="0"/>
        <w:autoSpaceDE w:val="0"/>
        <w:autoSpaceDN w:val="0"/>
        <w:adjustRightInd w:val="0"/>
        <w:spacing w:after="0"/>
        <w:jc w:val="both"/>
        <w:rPr>
          <w:rFonts w:ascii="Garamond" w:hAnsi="Garamond" w:cs="Times New Roman"/>
          <w:sz w:val="24"/>
          <w:szCs w:val="24"/>
        </w:rPr>
      </w:pPr>
      <w:r w:rsidRPr="00DE4867">
        <w:rPr>
          <w:rFonts w:ascii="Garamond" w:hAnsi="Garamond" w:cs="Times New Roman"/>
          <w:sz w:val="24"/>
          <w:szCs w:val="24"/>
        </w:rPr>
        <w:t xml:space="preserve">David stated </w:t>
      </w:r>
      <w:r w:rsidR="00FA01DA" w:rsidRPr="00DE4867">
        <w:rPr>
          <w:rFonts w:ascii="Garamond" w:hAnsi="Garamond" w:cs="Times New Roman"/>
          <w:sz w:val="24"/>
          <w:szCs w:val="24"/>
        </w:rPr>
        <w:t xml:space="preserve">that </w:t>
      </w:r>
      <w:r w:rsidR="005B2764" w:rsidRPr="00DE4867">
        <w:rPr>
          <w:rFonts w:ascii="Garamond" w:hAnsi="Garamond" w:cs="Times New Roman"/>
          <w:sz w:val="24"/>
          <w:szCs w:val="24"/>
        </w:rPr>
        <w:t xml:space="preserve">regarding the vote on the case above at the last meeting, the minutes </w:t>
      </w:r>
      <w:r w:rsidRPr="00DE4867">
        <w:rPr>
          <w:rFonts w:ascii="Garamond" w:hAnsi="Garamond" w:cs="Times New Roman"/>
          <w:sz w:val="24"/>
          <w:szCs w:val="24"/>
        </w:rPr>
        <w:t xml:space="preserve">should </w:t>
      </w:r>
      <w:r w:rsidR="005B2764" w:rsidRPr="00DE4867">
        <w:rPr>
          <w:rFonts w:ascii="Garamond" w:hAnsi="Garamond" w:cs="Times New Roman"/>
          <w:sz w:val="24"/>
          <w:szCs w:val="24"/>
        </w:rPr>
        <w:t>reflect</w:t>
      </w:r>
      <w:r w:rsidR="00FA01DA" w:rsidRPr="00DE4867">
        <w:rPr>
          <w:rFonts w:ascii="Garamond" w:hAnsi="Garamond" w:cs="Times New Roman"/>
          <w:sz w:val="24"/>
          <w:szCs w:val="24"/>
        </w:rPr>
        <w:t xml:space="preserve"> why h</w:t>
      </w:r>
      <w:r w:rsidRPr="00DE4867">
        <w:rPr>
          <w:rFonts w:ascii="Garamond" w:hAnsi="Garamond" w:cs="Times New Roman"/>
          <w:sz w:val="24"/>
          <w:szCs w:val="24"/>
        </w:rPr>
        <w:t xml:space="preserve">e </w:t>
      </w:r>
      <w:r w:rsidR="00FA01DA" w:rsidRPr="00DE4867">
        <w:rPr>
          <w:rFonts w:ascii="Garamond" w:hAnsi="Garamond" w:cs="Times New Roman"/>
          <w:sz w:val="24"/>
          <w:szCs w:val="24"/>
        </w:rPr>
        <w:t xml:space="preserve">voted no but with protest.  Discussion ensued.  </w:t>
      </w:r>
      <w:r w:rsidRPr="00DE4867">
        <w:rPr>
          <w:rFonts w:ascii="Garamond" w:hAnsi="Garamond" w:cs="Times New Roman"/>
          <w:sz w:val="24"/>
          <w:szCs w:val="24"/>
        </w:rPr>
        <w:t xml:space="preserve">David requested that </w:t>
      </w:r>
      <w:r w:rsidR="00FA01DA" w:rsidRPr="00DE4867">
        <w:rPr>
          <w:rFonts w:ascii="Garamond" w:hAnsi="Garamond" w:cs="Times New Roman"/>
          <w:sz w:val="24"/>
          <w:szCs w:val="24"/>
        </w:rPr>
        <w:t xml:space="preserve">for clarification, </w:t>
      </w:r>
      <w:proofErr w:type="spellStart"/>
      <w:r w:rsidRPr="00DE4867">
        <w:rPr>
          <w:rFonts w:ascii="Garamond" w:hAnsi="Garamond" w:cs="Times New Roman"/>
          <w:sz w:val="24"/>
          <w:szCs w:val="24"/>
        </w:rPr>
        <w:t>Xann</w:t>
      </w:r>
      <w:proofErr w:type="spellEnd"/>
      <w:r w:rsidRPr="00DE4867">
        <w:rPr>
          <w:rFonts w:ascii="Garamond" w:hAnsi="Garamond" w:cs="Times New Roman"/>
          <w:sz w:val="24"/>
          <w:szCs w:val="24"/>
        </w:rPr>
        <w:t xml:space="preserve"> go back to that section</w:t>
      </w:r>
      <w:r w:rsidR="00FA01DA" w:rsidRPr="00DE4867">
        <w:rPr>
          <w:rFonts w:ascii="Garamond" w:hAnsi="Garamond" w:cs="Times New Roman"/>
          <w:sz w:val="24"/>
          <w:szCs w:val="24"/>
        </w:rPr>
        <w:t xml:space="preserve"> on the recording</w:t>
      </w:r>
      <w:r w:rsidRPr="00DE4867">
        <w:rPr>
          <w:rFonts w:ascii="Garamond" w:hAnsi="Garamond" w:cs="Times New Roman"/>
          <w:sz w:val="24"/>
          <w:szCs w:val="24"/>
        </w:rPr>
        <w:t xml:space="preserve"> and </w:t>
      </w:r>
      <w:r w:rsidR="00FA01DA" w:rsidRPr="00DE4867">
        <w:rPr>
          <w:rFonts w:ascii="Garamond" w:hAnsi="Garamond" w:cs="Times New Roman"/>
          <w:sz w:val="24"/>
          <w:szCs w:val="24"/>
        </w:rPr>
        <w:t>provide this information for approval at the next meeting.</w:t>
      </w:r>
      <w:r w:rsidRPr="00DE4867">
        <w:rPr>
          <w:rFonts w:ascii="Garamond" w:hAnsi="Garamond" w:cs="Times New Roman"/>
          <w:sz w:val="24"/>
          <w:szCs w:val="24"/>
        </w:rPr>
        <w:t xml:space="preserve">  </w:t>
      </w:r>
    </w:p>
    <w:p w:rsidR="00FA01DA" w:rsidRPr="00DE4867" w:rsidRDefault="00FA01DA" w:rsidP="00FA01DA">
      <w:pPr>
        <w:widowControl w:val="0"/>
        <w:autoSpaceDE w:val="0"/>
        <w:autoSpaceDN w:val="0"/>
        <w:adjustRightInd w:val="0"/>
        <w:spacing w:after="0"/>
        <w:jc w:val="both"/>
        <w:rPr>
          <w:rFonts w:ascii="Garamond" w:hAnsi="Garamond" w:cs="Times New Roman"/>
          <w:sz w:val="24"/>
          <w:szCs w:val="24"/>
        </w:rPr>
      </w:pPr>
    </w:p>
    <w:p w:rsidR="00FA01DA" w:rsidRPr="00DE4867" w:rsidRDefault="00FA01DA" w:rsidP="00FA01DA">
      <w:pPr>
        <w:widowControl w:val="0"/>
        <w:autoSpaceDE w:val="0"/>
        <w:autoSpaceDN w:val="0"/>
        <w:adjustRightInd w:val="0"/>
        <w:spacing w:after="0"/>
        <w:jc w:val="both"/>
        <w:rPr>
          <w:rFonts w:ascii="Garamond" w:hAnsi="Garamond" w:cs="Times New Roman"/>
          <w:b/>
          <w:sz w:val="24"/>
          <w:szCs w:val="24"/>
        </w:rPr>
      </w:pPr>
      <w:r w:rsidRPr="00DE4867">
        <w:rPr>
          <w:rFonts w:ascii="Garamond" w:hAnsi="Garamond" w:cs="Times New Roman"/>
          <w:b/>
          <w:sz w:val="24"/>
          <w:szCs w:val="24"/>
        </w:rPr>
        <w:t>Motion Withdrawn:</w:t>
      </w:r>
      <w:r w:rsidRPr="00DE4867">
        <w:rPr>
          <w:rFonts w:ascii="Garamond" w:hAnsi="Garamond" w:cs="Times New Roman"/>
          <w:b/>
          <w:sz w:val="24"/>
          <w:szCs w:val="24"/>
        </w:rPr>
        <w:tab/>
        <w:t xml:space="preserve"> </w:t>
      </w:r>
      <w:r w:rsidRPr="00DE4867">
        <w:rPr>
          <w:rFonts w:ascii="Garamond" w:hAnsi="Garamond" w:cs="Times New Roman"/>
          <w:sz w:val="24"/>
          <w:szCs w:val="24"/>
        </w:rPr>
        <w:t xml:space="preserve">by Ski, second withdrawn by David.  </w:t>
      </w:r>
    </w:p>
    <w:p w:rsidR="00FA01DA" w:rsidRPr="00DE4867" w:rsidRDefault="00FA01DA" w:rsidP="00FA01DA">
      <w:pPr>
        <w:widowControl w:val="0"/>
        <w:autoSpaceDE w:val="0"/>
        <w:autoSpaceDN w:val="0"/>
        <w:adjustRightInd w:val="0"/>
        <w:spacing w:after="0"/>
        <w:jc w:val="both"/>
        <w:rPr>
          <w:rFonts w:ascii="Garamond" w:hAnsi="Garamond" w:cs="Times New Roman"/>
          <w:b/>
          <w:sz w:val="24"/>
          <w:szCs w:val="24"/>
        </w:rPr>
      </w:pPr>
    </w:p>
    <w:p w:rsidR="00D149B7" w:rsidRPr="00DE4867" w:rsidRDefault="00FA01DA" w:rsidP="00651E4F">
      <w:pPr>
        <w:widowControl w:val="0"/>
        <w:autoSpaceDE w:val="0"/>
        <w:autoSpaceDN w:val="0"/>
        <w:adjustRightInd w:val="0"/>
        <w:spacing w:after="0"/>
        <w:jc w:val="both"/>
        <w:rPr>
          <w:rFonts w:ascii="Garamond" w:hAnsi="Garamond" w:cs="Times New Roman"/>
          <w:sz w:val="24"/>
          <w:szCs w:val="24"/>
        </w:rPr>
      </w:pPr>
      <w:r w:rsidRPr="00DE4867">
        <w:rPr>
          <w:rFonts w:ascii="Garamond" w:hAnsi="Garamond" w:cs="Times New Roman"/>
          <w:b/>
          <w:sz w:val="24"/>
          <w:szCs w:val="24"/>
        </w:rPr>
        <w:t>Motion:</w:t>
      </w:r>
      <w:r w:rsidRPr="00DE4867">
        <w:rPr>
          <w:rFonts w:ascii="Garamond" w:hAnsi="Garamond" w:cs="Times New Roman"/>
          <w:b/>
          <w:sz w:val="24"/>
          <w:szCs w:val="24"/>
        </w:rPr>
        <w:tab/>
      </w:r>
      <w:r w:rsidRPr="00DE4867">
        <w:rPr>
          <w:rFonts w:ascii="Garamond" w:hAnsi="Garamond" w:cs="Times New Roman"/>
          <w:sz w:val="24"/>
          <w:szCs w:val="24"/>
        </w:rPr>
        <w:t xml:space="preserve">by Ski, seconded by David, to accept April 7, 2015 meeting minutes with changes to be </w:t>
      </w:r>
      <w:r w:rsidRPr="00DE4867">
        <w:rPr>
          <w:rFonts w:ascii="Garamond" w:hAnsi="Garamond" w:cs="Times New Roman"/>
          <w:sz w:val="24"/>
          <w:szCs w:val="24"/>
        </w:rPr>
        <w:tab/>
      </w:r>
      <w:r w:rsidRPr="00DE4867">
        <w:rPr>
          <w:rFonts w:ascii="Garamond" w:hAnsi="Garamond" w:cs="Times New Roman"/>
          <w:sz w:val="24"/>
          <w:szCs w:val="24"/>
        </w:rPr>
        <w:tab/>
      </w:r>
      <w:r w:rsidRPr="00DE4867">
        <w:rPr>
          <w:rFonts w:ascii="Garamond" w:hAnsi="Garamond" w:cs="Times New Roman"/>
          <w:sz w:val="24"/>
          <w:szCs w:val="24"/>
        </w:rPr>
        <w:tab/>
        <w:t>reviewed and accepted at the next meeting.  By roll call vote, all in favor.</w:t>
      </w:r>
    </w:p>
    <w:p w:rsidR="00D149B7" w:rsidRPr="00DE4867" w:rsidRDefault="00D149B7" w:rsidP="00651E4F">
      <w:pPr>
        <w:widowControl w:val="0"/>
        <w:autoSpaceDE w:val="0"/>
        <w:autoSpaceDN w:val="0"/>
        <w:adjustRightInd w:val="0"/>
        <w:spacing w:after="0"/>
        <w:jc w:val="both"/>
        <w:rPr>
          <w:rFonts w:ascii="Garamond" w:hAnsi="Garamond" w:cs="Times New Roman"/>
          <w:sz w:val="24"/>
          <w:szCs w:val="24"/>
        </w:rPr>
      </w:pPr>
    </w:p>
    <w:p w:rsidR="004D2CB5" w:rsidRPr="00DE4867" w:rsidRDefault="005B2764" w:rsidP="00651E4F">
      <w:pPr>
        <w:widowControl w:val="0"/>
        <w:autoSpaceDE w:val="0"/>
        <w:autoSpaceDN w:val="0"/>
        <w:adjustRightInd w:val="0"/>
        <w:spacing w:after="0"/>
        <w:jc w:val="both"/>
        <w:rPr>
          <w:rFonts w:ascii="Garamond" w:hAnsi="Garamond" w:cs="Times New Roman"/>
          <w:sz w:val="24"/>
          <w:szCs w:val="24"/>
        </w:rPr>
      </w:pPr>
      <w:r w:rsidRPr="00DE4867">
        <w:rPr>
          <w:rFonts w:ascii="Garamond" w:hAnsi="Garamond" w:cs="Times New Roman"/>
          <w:b/>
          <w:sz w:val="24"/>
          <w:szCs w:val="24"/>
          <w:u w:val="single"/>
        </w:rPr>
        <w:t xml:space="preserve">Case #15-2-V Susan J. and Morgan </w:t>
      </w:r>
      <w:proofErr w:type="spellStart"/>
      <w:r w:rsidRPr="00DE4867">
        <w:rPr>
          <w:rFonts w:ascii="Garamond" w:hAnsi="Garamond" w:cs="Times New Roman"/>
          <w:b/>
          <w:sz w:val="24"/>
          <w:szCs w:val="24"/>
          <w:u w:val="single"/>
        </w:rPr>
        <w:t>Edgerly</w:t>
      </w:r>
      <w:proofErr w:type="spellEnd"/>
      <w:r w:rsidRPr="00DE4867">
        <w:rPr>
          <w:rFonts w:ascii="Garamond" w:hAnsi="Garamond" w:cs="Times New Roman"/>
          <w:b/>
          <w:sz w:val="24"/>
          <w:szCs w:val="24"/>
          <w:u w:val="single"/>
        </w:rPr>
        <w:t xml:space="preserve">, Variance from Article VI, Section 6.4.2.a, </w:t>
      </w:r>
      <w:proofErr w:type="gramStart"/>
      <w:r w:rsidRPr="00DE4867">
        <w:rPr>
          <w:rFonts w:ascii="Garamond" w:hAnsi="Garamond" w:cs="Times New Roman"/>
          <w:b/>
          <w:sz w:val="24"/>
          <w:szCs w:val="24"/>
          <w:u w:val="single"/>
        </w:rPr>
        <w:t>property</w:t>
      </w:r>
      <w:proofErr w:type="gramEnd"/>
      <w:r w:rsidRPr="00DE4867">
        <w:rPr>
          <w:rFonts w:ascii="Garamond" w:hAnsi="Garamond" w:cs="Times New Roman"/>
          <w:b/>
          <w:sz w:val="24"/>
          <w:szCs w:val="24"/>
          <w:u w:val="single"/>
        </w:rPr>
        <w:t xml:space="preserve"> located at 11 </w:t>
      </w:r>
      <w:proofErr w:type="spellStart"/>
      <w:r w:rsidRPr="00DE4867">
        <w:rPr>
          <w:rFonts w:ascii="Garamond" w:hAnsi="Garamond" w:cs="Times New Roman"/>
          <w:b/>
          <w:sz w:val="24"/>
          <w:szCs w:val="24"/>
          <w:u w:val="single"/>
        </w:rPr>
        <w:t>Comeau</w:t>
      </w:r>
      <w:proofErr w:type="spellEnd"/>
      <w:r w:rsidRPr="00DE4867">
        <w:rPr>
          <w:rFonts w:ascii="Garamond" w:hAnsi="Garamond" w:cs="Times New Roman"/>
          <w:b/>
          <w:sz w:val="24"/>
          <w:szCs w:val="24"/>
          <w:u w:val="single"/>
        </w:rPr>
        <w:t xml:space="preserve"> Drive, Tax Map 61, Lot 33.</w:t>
      </w:r>
    </w:p>
    <w:p w:rsidR="005B2764" w:rsidRPr="00DE4867" w:rsidRDefault="005B2764" w:rsidP="00651E4F">
      <w:pPr>
        <w:widowControl w:val="0"/>
        <w:autoSpaceDE w:val="0"/>
        <w:autoSpaceDN w:val="0"/>
        <w:adjustRightInd w:val="0"/>
        <w:spacing w:after="0"/>
        <w:jc w:val="both"/>
        <w:rPr>
          <w:rFonts w:ascii="Garamond" w:hAnsi="Garamond" w:cs="Times New Roman"/>
          <w:sz w:val="24"/>
          <w:szCs w:val="24"/>
        </w:rPr>
      </w:pPr>
    </w:p>
    <w:p w:rsidR="00D62AD3" w:rsidRPr="00DE4867" w:rsidRDefault="005B2764" w:rsidP="0014761F">
      <w:pPr>
        <w:widowControl w:val="0"/>
        <w:autoSpaceDE w:val="0"/>
        <w:autoSpaceDN w:val="0"/>
        <w:adjustRightInd w:val="0"/>
        <w:spacing w:after="0"/>
        <w:jc w:val="both"/>
        <w:rPr>
          <w:rFonts w:ascii="Garamond" w:hAnsi="Garamond" w:cs="Times New Roman"/>
          <w:sz w:val="24"/>
          <w:szCs w:val="24"/>
        </w:rPr>
      </w:pPr>
      <w:r w:rsidRPr="00DE4867">
        <w:rPr>
          <w:rFonts w:ascii="Garamond" w:hAnsi="Garamond" w:cs="Times New Roman"/>
          <w:sz w:val="24"/>
          <w:szCs w:val="24"/>
        </w:rPr>
        <w:t xml:space="preserve">Jim Rines of White Mountain Survey &amp; Engineering, Inc., acting as Agent on behalf of the Susan and Morgan </w:t>
      </w:r>
      <w:proofErr w:type="spellStart"/>
      <w:r w:rsidRPr="00DE4867">
        <w:rPr>
          <w:rFonts w:ascii="Garamond" w:hAnsi="Garamond" w:cs="Times New Roman"/>
          <w:sz w:val="24"/>
          <w:szCs w:val="24"/>
        </w:rPr>
        <w:t>Edgerly</w:t>
      </w:r>
      <w:proofErr w:type="spellEnd"/>
      <w:r w:rsidRPr="00DE4867">
        <w:rPr>
          <w:rFonts w:ascii="Garamond" w:hAnsi="Garamond" w:cs="Times New Roman"/>
          <w:sz w:val="24"/>
          <w:szCs w:val="24"/>
        </w:rPr>
        <w:t xml:space="preserve"> presented the case.  </w:t>
      </w:r>
      <w:r w:rsidR="00C92928" w:rsidRPr="00DE4867">
        <w:rPr>
          <w:rFonts w:ascii="Garamond" w:hAnsi="Garamond" w:cs="Times New Roman"/>
          <w:sz w:val="24"/>
          <w:szCs w:val="24"/>
        </w:rPr>
        <w:t xml:space="preserve">The above application is to request a variance from the </w:t>
      </w:r>
      <w:proofErr w:type="spellStart"/>
      <w:r w:rsidR="00C92928" w:rsidRPr="00DE4867">
        <w:rPr>
          <w:rFonts w:ascii="Garamond" w:hAnsi="Garamond" w:cs="Times New Roman"/>
          <w:sz w:val="24"/>
          <w:szCs w:val="24"/>
        </w:rPr>
        <w:t>sideyard</w:t>
      </w:r>
      <w:proofErr w:type="spellEnd"/>
      <w:r w:rsidR="00C92928" w:rsidRPr="00DE4867">
        <w:rPr>
          <w:rFonts w:ascii="Garamond" w:hAnsi="Garamond" w:cs="Times New Roman"/>
          <w:sz w:val="24"/>
          <w:szCs w:val="24"/>
        </w:rPr>
        <w:t xml:space="preserve"> setbacks.  Susan and her son Morgan wish to redevelop their property.  It was two lots of record and they have merged them into one to make them a more conforming lot.  Presently the current living space of the home is 33.1’ from the pond and 18.9’ from the </w:t>
      </w:r>
      <w:proofErr w:type="spellStart"/>
      <w:r w:rsidR="00C92928" w:rsidRPr="00DE4867">
        <w:rPr>
          <w:rFonts w:ascii="Garamond" w:hAnsi="Garamond" w:cs="Times New Roman"/>
          <w:sz w:val="24"/>
          <w:szCs w:val="24"/>
        </w:rPr>
        <w:t>sideyard</w:t>
      </w:r>
      <w:proofErr w:type="spellEnd"/>
      <w:r w:rsidR="00C92928" w:rsidRPr="00DE4867">
        <w:rPr>
          <w:rFonts w:ascii="Garamond" w:hAnsi="Garamond" w:cs="Times New Roman"/>
          <w:sz w:val="24"/>
          <w:szCs w:val="24"/>
        </w:rPr>
        <w:t>.  He presented an existing conditions plan and a</w:t>
      </w:r>
      <w:r w:rsidR="00D62AD3" w:rsidRPr="00DE4867">
        <w:rPr>
          <w:rFonts w:ascii="Garamond" w:hAnsi="Garamond" w:cs="Times New Roman"/>
          <w:sz w:val="24"/>
          <w:szCs w:val="24"/>
        </w:rPr>
        <w:t xml:space="preserve"> proposed conditions plan. They are proposing to move the home back to make it compliant with the 40’ setback from the pond but they are requesting a reduction of the side setback from 18.9’ for the living space to 12.6’ for the living space and then the open deck would be 9.3’ from the property line.</w:t>
      </w:r>
    </w:p>
    <w:p w:rsidR="0014761F" w:rsidRPr="00DE4867" w:rsidRDefault="0014761F" w:rsidP="00651E4F">
      <w:pPr>
        <w:widowControl w:val="0"/>
        <w:autoSpaceDE w:val="0"/>
        <w:autoSpaceDN w:val="0"/>
        <w:adjustRightInd w:val="0"/>
        <w:spacing w:after="0"/>
        <w:jc w:val="both"/>
        <w:rPr>
          <w:rFonts w:ascii="Garamond" w:hAnsi="Garamond" w:cs="Times New Roman"/>
          <w:sz w:val="24"/>
          <w:szCs w:val="24"/>
        </w:rPr>
      </w:pPr>
    </w:p>
    <w:p w:rsidR="003253EB" w:rsidRPr="00DE4867" w:rsidRDefault="003253EB" w:rsidP="00651E4F">
      <w:pPr>
        <w:widowControl w:val="0"/>
        <w:autoSpaceDE w:val="0"/>
        <w:autoSpaceDN w:val="0"/>
        <w:adjustRightInd w:val="0"/>
        <w:spacing w:after="0"/>
        <w:jc w:val="both"/>
        <w:rPr>
          <w:rFonts w:ascii="Garamond" w:hAnsi="Garamond" w:cs="Times New Roman"/>
          <w:sz w:val="24"/>
          <w:szCs w:val="24"/>
        </w:rPr>
      </w:pPr>
      <w:r w:rsidRPr="00DE4867">
        <w:rPr>
          <w:rFonts w:ascii="Garamond" w:hAnsi="Garamond" w:cs="Times New Roman"/>
          <w:sz w:val="24"/>
          <w:szCs w:val="24"/>
        </w:rPr>
        <w:t xml:space="preserve">The </w:t>
      </w:r>
      <w:proofErr w:type="spellStart"/>
      <w:r w:rsidRPr="00DE4867">
        <w:rPr>
          <w:rFonts w:ascii="Garamond" w:hAnsi="Garamond" w:cs="Times New Roman"/>
          <w:sz w:val="24"/>
          <w:szCs w:val="24"/>
        </w:rPr>
        <w:t>Marusaks</w:t>
      </w:r>
      <w:proofErr w:type="spellEnd"/>
      <w:r w:rsidRPr="00DE4867">
        <w:rPr>
          <w:rFonts w:ascii="Garamond" w:hAnsi="Garamond" w:cs="Times New Roman"/>
          <w:sz w:val="24"/>
          <w:szCs w:val="24"/>
        </w:rPr>
        <w:t>, abutters, provided a letter in favor or and were present in support of this request.</w:t>
      </w:r>
    </w:p>
    <w:p w:rsidR="003253EB" w:rsidRPr="00DE4867" w:rsidRDefault="003253EB" w:rsidP="00651E4F">
      <w:pPr>
        <w:widowControl w:val="0"/>
        <w:autoSpaceDE w:val="0"/>
        <w:autoSpaceDN w:val="0"/>
        <w:adjustRightInd w:val="0"/>
        <w:spacing w:after="0"/>
        <w:jc w:val="both"/>
        <w:rPr>
          <w:rFonts w:ascii="Garamond" w:hAnsi="Garamond" w:cs="Times New Roman"/>
          <w:sz w:val="24"/>
          <w:szCs w:val="24"/>
        </w:rPr>
      </w:pPr>
    </w:p>
    <w:p w:rsidR="003253EB" w:rsidRPr="00DE4867" w:rsidRDefault="003253EB" w:rsidP="00651E4F">
      <w:pPr>
        <w:widowControl w:val="0"/>
        <w:autoSpaceDE w:val="0"/>
        <w:autoSpaceDN w:val="0"/>
        <w:adjustRightInd w:val="0"/>
        <w:spacing w:after="0"/>
        <w:jc w:val="both"/>
        <w:rPr>
          <w:rFonts w:ascii="Garamond" w:hAnsi="Garamond" w:cs="Times New Roman"/>
          <w:sz w:val="24"/>
          <w:szCs w:val="24"/>
        </w:rPr>
      </w:pPr>
      <w:r w:rsidRPr="00DE4867">
        <w:rPr>
          <w:rFonts w:ascii="Garamond" w:hAnsi="Garamond" w:cs="Times New Roman"/>
          <w:sz w:val="24"/>
          <w:szCs w:val="24"/>
        </w:rPr>
        <w:t>Minor discussion ensued.</w:t>
      </w:r>
    </w:p>
    <w:p w:rsidR="003253EB" w:rsidRDefault="003253EB" w:rsidP="00651E4F">
      <w:pPr>
        <w:widowControl w:val="0"/>
        <w:autoSpaceDE w:val="0"/>
        <w:autoSpaceDN w:val="0"/>
        <w:adjustRightInd w:val="0"/>
        <w:spacing w:after="0"/>
        <w:jc w:val="both"/>
        <w:rPr>
          <w:rFonts w:ascii="Garamond" w:hAnsi="Garamond" w:cs="Times New Roman"/>
          <w:sz w:val="24"/>
          <w:szCs w:val="24"/>
        </w:rPr>
      </w:pPr>
    </w:p>
    <w:p w:rsidR="00DE4867" w:rsidRDefault="00DE4867" w:rsidP="00651E4F">
      <w:pPr>
        <w:widowControl w:val="0"/>
        <w:autoSpaceDE w:val="0"/>
        <w:autoSpaceDN w:val="0"/>
        <w:adjustRightInd w:val="0"/>
        <w:spacing w:after="0"/>
        <w:jc w:val="both"/>
        <w:rPr>
          <w:rFonts w:ascii="Garamond" w:hAnsi="Garamond" w:cs="Times New Roman"/>
          <w:sz w:val="24"/>
          <w:szCs w:val="24"/>
        </w:rPr>
      </w:pPr>
    </w:p>
    <w:p w:rsidR="00DE4867" w:rsidRPr="00DE4867" w:rsidRDefault="00DE4867" w:rsidP="00651E4F">
      <w:pPr>
        <w:widowControl w:val="0"/>
        <w:autoSpaceDE w:val="0"/>
        <w:autoSpaceDN w:val="0"/>
        <w:adjustRightInd w:val="0"/>
        <w:spacing w:after="0"/>
        <w:jc w:val="both"/>
        <w:rPr>
          <w:rFonts w:ascii="Garamond" w:hAnsi="Garamond" w:cs="Times New Roman"/>
          <w:sz w:val="24"/>
          <w:szCs w:val="24"/>
        </w:rPr>
      </w:pPr>
    </w:p>
    <w:p w:rsidR="003253EB" w:rsidRPr="00DE4867" w:rsidRDefault="003253EB" w:rsidP="00651E4F">
      <w:pPr>
        <w:widowControl w:val="0"/>
        <w:autoSpaceDE w:val="0"/>
        <w:autoSpaceDN w:val="0"/>
        <w:adjustRightInd w:val="0"/>
        <w:spacing w:after="0"/>
        <w:jc w:val="both"/>
        <w:rPr>
          <w:rFonts w:ascii="Garamond" w:hAnsi="Garamond" w:cs="Times New Roman"/>
          <w:sz w:val="24"/>
          <w:szCs w:val="24"/>
        </w:rPr>
      </w:pPr>
      <w:r w:rsidRPr="00DE4867">
        <w:rPr>
          <w:rFonts w:ascii="Garamond" w:hAnsi="Garamond" w:cs="Times New Roman"/>
          <w:b/>
          <w:sz w:val="24"/>
          <w:szCs w:val="24"/>
        </w:rPr>
        <w:lastRenderedPageBreak/>
        <w:t>Motion:</w:t>
      </w:r>
      <w:r w:rsidR="0014761F" w:rsidRPr="00DE4867">
        <w:rPr>
          <w:rFonts w:ascii="Garamond" w:hAnsi="Garamond" w:cs="Times New Roman"/>
          <w:sz w:val="24"/>
          <w:szCs w:val="24"/>
        </w:rPr>
        <w:tab/>
      </w:r>
      <w:r w:rsidRPr="00DE4867">
        <w:rPr>
          <w:rFonts w:ascii="Garamond" w:hAnsi="Garamond" w:cs="Times New Roman"/>
          <w:sz w:val="24"/>
          <w:szCs w:val="24"/>
        </w:rPr>
        <w:t xml:space="preserve">by David, seconded by Bob, to provide a variance from Article 6.4.2.a, moving the side </w:t>
      </w:r>
      <w:r w:rsidRPr="00DE4867">
        <w:rPr>
          <w:rFonts w:ascii="Garamond" w:hAnsi="Garamond" w:cs="Times New Roman"/>
          <w:sz w:val="24"/>
          <w:szCs w:val="24"/>
        </w:rPr>
        <w:tab/>
      </w:r>
      <w:r w:rsidRPr="00DE4867">
        <w:rPr>
          <w:rFonts w:ascii="Garamond" w:hAnsi="Garamond" w:cs="Times New Roman"/>
          <w:sz w:val="24"/>
          <w:szCs w:val="24"/>
        </w:rPr>
        <w:tab/>
      </w:r>
      <w:r w:rsidRPr="00DE4867">
        <w:rPr>
          <w:rFonts w:ascii="Garamond" w:hAnsi="Garamond" w:cs="Times New Roman"/>
          <w:sz w:val="24"/>
          <w:szCs w:val="24"/>
        </w:rPr>
        <w:tab/>
        <w:t xml:space="preserve">lot setback 9.3’ for the deck and 12.6’ for the house, and that the letter submitted by the </w:t>
      </w:r>
      <w:r w:rsidRPr="00DE4867">
        <w:rPr>
          <w:rFonts w:ascii="Garamond" w:hAnsi="Garamond" w:cs="Times New Roman"/>
          <w:sz w:val="24"/>
          <w:szCs w:val="24"/>
        </w:rPr>
        <w:tab/>
      </w:r>
      <w:r w:rsidRPr="00DE4867">
        <w:rPr>
          <w:rFonts w:ascii="Garamond" w:hAnsi="Garamond" w:cs="Times New Roman"/>
          <w:sz w:val="24"/>
          <w:szCs w:val="24"/>
        </w:rPr>
        <w:tab/>
      </w:r>
      <w:r w:rsidRPr="00DE4867">
        <w:rPr>
          <w:rFonts w:ascii="Garamond" w:hAnsi="Garamond" w:cs="Times New Roman"/>
          <w:sz w:val="24"/>
          <w:szCs w:val="24"/>
        </w:rPr>
        <w:tab/>
      </w:r>
      <w:proofErr w:type="spellStart"/>
      <w:r w:rsidRPr="00DE4867">
        <w:rPr>
          <w:rFonts w:ascii="Garamond" w:hAnsi="Garamond" w:cs="Times New Roman"/>
          <w:sz w:val="24"/>
          <w:szCs w:val="24"/>
        </w:rPr>
        <w:t>Marusaks</w:t>
      </w:r>
      <w:proofErr w:type="spellEnd"/>
      <w:r w:rsidRPr="00DE4867">
        <w:rPr>
          <w:rFonts w:ascii="Garamond" w:hAnsi="Garamond" w:cs="Times New Roman"/>
          <w:sz w:val="24"/>
          <w:szCs w:val="24"/>
        </w:rPr>
        <w:t xml:space="preserve"> be attached and become part of the conditions.  This must conform to all federal, </w:t>
      </w:r>
      <w:r w:rsidRPr="00DE4867">
        <w:rPr>
          <w:rFonts w:ascii="Garamond" w:hAnsi="Garamond" w:cs="Times New Roman"/>
          <w:sz w:val="24"/>
          <w:szCs w:val="24"/>
        </w:rPr>
        <w:tab/>
      </w:r>
      <w:r w:rsidRPr="00DE4867">
        <w:rPr>
          <w:rFonts w:ascii="Garamond" w:hAnsi="Garamond" w:cs="Times New Roman"/>
          <w:sz w:val="24"/>
          <w:szCs w:val="24"/>
        </w:rPr>
        <w:tab/>
      </w:r>
      <w:r w:rsidR="00DE4867">
        <w:rPr>
          <w:rFonts w:ascii="Garamond" w:hAnsi="Garamond" w:cs="Times New Roman"/>
          <w:sz w:val="24"/>
          <w:szCs w:val="24"/>
        </w:rPr>
        <w:tab/>
      </w:r>
      <w:bookmarkStart w:id="0" w:name="_GoBack"/>
      <w:bookmarkEnd w:id="0"/>
      <w:r w:rsidRPr="00DE4867">
        <w:rPr>
          <w:rFonts w:ascii="Garamond" w:hAnsi="Garamond" w:cs="Times New Roman"/>
          <w:sz w:val="24"/>
          <w:szCs w:val="24"/>
        </w:rPr>
        <w:t xml:space="preserve">state, and local requirements or laws.  </w:t>
      </w:r>
    </w:p>
    <w:p w:rsidR="003253EB" w:rsidRPr="00DE4867" w:rsidRDefault="003253EB" w:rsidP="00651E4F">
      <w:pPr>
        <w:widowControl w:val="0"/>
        <w:autoSpaceDE w:val="0"/>
        <w:autoSpaceDN w:val="0"/>
        <w:adjustRightInd w:val="0"/>
        <w:spacing w:after="0"/>
        <w:jc w:val="both"/>
        <w:rPr>
          <w:rFonts w:ascii="Garamond" w:hAnsi="Garamond" w:cs="Times New Roman"/>
          <w:sz w:val="24"/>
          <w:szCs w:val="24"/>
        </w:rPr>
      </w:pPr>
    </w:p>
    <w:p w:rsidR="003253EB" w:rsidRPr="00DE4867" w:rsidRDefault="003253EB" w:rsidP="00651E4F">
      <w:pPr>
        <w:widowControl w:val="0"/>
        <w:autoSpaceDE w:val="0"/>
        <w:autoSpaceDN w:val="0"/>
        <w:adjustRightInd w:val="0"/>
        <w:spacing w:after="0"/>
        <w:jc w:val="both"/>
        <w:rPr>
          <w:rFonts w:ascii="Garamond" w:hAnsi="Garamond" w:cs="Times New Roman"/>
          <w:sz w:val="24"/>
          <w:szCs w:val="24"/>
        </w:rPr>
      </w:pPr>
      <w:r w:rsidRPr="00DE4867">
        <w:rPr>
          <w:rFonts w:ascii="Garamond" w:hAnsi="Garamond" w:cs="Times New Roman"/>
          <w:sz w:val="24"/>
          <w:szCs w:val="24"/>
        </w:rPr>
        <w:t xml:space="preserve">Each “Fact Supporting the Request” was </w:t>
      </w:r>
      <w:r w:rsidR="0014761F" w:rsidRPr="00DE4867">
        <w:rPr>
          <w:rFonts w:ascii="Garamond" w:hAnsi="Garamond" w:cs="Times New Roman"/>
          <w:sz w:val="24"/>
          <w:szCs w:val="24"/>
        </w:rPr>
        <w:t xml:space="preserve">reviewed and </w:t>
      </w:r>
      <w:r w:rsidRPr="00DE4867">
        <w:rPr>
          <w:rFonts w:ascii="Garamond" w:hAnsi="Garamond" w:cs="Times New Roman"/>
          <w:sz w:val="24"/>
          <w:szCs w:val="24"/>
        </w:rPr>
        <w:t xml:space="preserve">voted on individually:  1. </w:t>
      </w:r>
      <w:r w:rsidR="0014761F" w:rsidRPr="00DE4867">
        <w:rPr>
          <w:rFonts w:ascii="Garamond" w:hAnsi="Garamond" w:cs="Times New Roman"/>
          <w:sz w:val="24"/>
          <w:szCs w:val="24"/>
        </w:rPr>
        <w:t>All in favor; 2</w:t>
      </w:r>
      <w:proofErr w:type="gramStart"/>
      <w:r w:rsidR="0014761F" w:rsidRPr="00DE4867">
        <w:rPr>
          <w:rFonts w:ascii="Garamond" w:hAnsi="Garamond" w:cs="Times New Roman"/>
          <w:sz w:val="24"/>
          <w:szCs w:val="24"/>
        </w:rPr>
        <w:t>.  3</w:t>
      </w:r>
      <w:proofErr w:type="gramEnd"/>
      <w:r w:rsidRPr="00DE4867">
        <w:rPr>
          <w:rFonts w:ascii="Garamond" w:hAnsi="Garamond" w:cs="Times New Roman"/>
          <w:sz w:val="24"/>
          <w:szCs w:val="24"/>
        </w:rPr>
        <w:t xml:space="preserve"> in favor, 1 opposed (Ski); 3.  All in favor; 4.</w:t>
      </w:r>
      <w:r w:rsidR="0014761F" w:rsidRPr="00DE4867">
        <w:rPr>
          <w:rFonts w:ascii="Garamond" w:hAnsi="Garamond" w:cs="Times New Roman"/>
          <w:sz w:val="24"/>
          <w:szCs w:val="24"/>
        </w:rPr>
        <w:t xml:space="preserve">  All in favor; 5. All in favor.  </w:t>
      </w:r>
    </w:p>
    <w:p w:rsidR="0014761F" w:rsidRPr="00DE4867" w:rsidRDefault="0014761F" w:rsidP="00651E4F">
      <w:pPr>
        <w:widowControl w:val="0"/>
        <w:autoSpaceDE w:val="0"/>
        <w:autoSpaceDN w:val="0"/>
        <w:adjustRightInd w:val="0"/>
        <w:spacing w:after="0"/>
        <w:jc w:val="both"/>
        <w:rPr>
          <w:rFonts w:ascii="Garamond" w:hAnsi="Garamond" w:cs="Times New Roman"/>
          <w:sz w:val="24"/>
          <w:szCs w:val="24"/>
        </w:rPr>
      </w:pPr>
    </w:p>
    <w:p w:rsidR="0014761F" w:rsidRPr="00DE4867" w:rsidRDefault="0014761F" w:rsidP="00651E4F">
      <w:pPr>
        <w:widowControl w:val="0"/>
        <w:autoSpaceDE w:val="0"/>
        <w:autoSpaceDN w:val="0"/>
        <w:adjustRightInd w:val="0"/>
        <w:spacing w:after="0"/>
        <w:jc w:val="both"/>
        <w:rPr>
          <w:rFonts w:ascii="Garamond" w:hAnsi="Garamond" w:cs="Times New Roman"/>
          <w:sz w:val="24"/>
          <w:szCs w:val="24"/>
        </w:rPr>
      </w:pPr>
      <w:r w:rsidRPr="00DE4867">
        <w:rPr>
          <w:rFonts w:ascii="Garamond" w:hAnsi="Garamond" w:cs="Times New Roman"/>
          <w:b/>
          <w:sz w:val="24"/>
          <w:szCs w:val="24"/>
        </w:rPr>
        <w:t>Vote on Motion:</w:t>
      </w:r>
      <w:r w:rsidRPr="00DE4867">
        <w:rPr>
          <w:rFonts w:ascii="Garamond" w:hAnsi="Garamond" w:cs="Times New Roman"/>
          <w:sz w:val="24"/>
          <w:szCs w:val="24"/>
        </w:rPr>
        <w:tab/>
        <w:t>by roll call vote, all in favor.</w:t>
      </w:r>
    </w:p>
    <w:p w:rsidR="0014761F" w:rsidRPr="00DE4867" w:rsidRDefault="0014761F" w:rsidP="00651E4F">
      <w:pPr>
        <w:widowControl w:val="0"/>
        <w:autoSpaceDE w:val="0"/>
        <w:autoSpaceDN w:val="0"/>
        <w:adjustRightInd w:val="0"/>
        <w:spacing w:after="0"/>
        <w:jc w:val="both"/>
        <w:rPr>
          <w:rFonts w:ascii="Garamond" w:hAnsi="Garamond" w:cs="Times New Roman"/>
          <w:sz w:val="24"/>
          <w:szCs w:val="24"/>
        </w:rPr>
      </w:pPr>
    </w:p>
    <w:p w:rsidR="0014761F" w:rsidRPr="00DE4867" w:rsidRDefault="0014761F" w:rsidP="00651E4F">
      <w:pPr>
        <w:widowControl w:val="0"/>
        <w:autoSpaceDE w:val="0"/>
        <w:autoSpaceDN w:val="0"/>
        <w:adjustRightInd w:val="0"/>
        <w:spacing w:after="0"/>
        <w:jc w:val="both"/>
        <w:rPr>
          <w:rFonts w:ascii="Garamond" w:hAnsi="Garamond" w:cs="Times New Roman"/>
          <w:sz w:val="24"/>
          <w:szCs w:val="24"/>
        </w:rPr>
      </w:pPr>
      <w:r w:rsidRPr="00DE4867">
        <w:rPr>
          <w:rFonts w:ascii="Garamond" w:hAnsi="Garamond" w:cs="Times New Roman"/>
          <w:sz w:val="24"/>
          <w:szCs w:val="24"/>
        </w:rPr>
        <w:t>Variance was approved.</w:t>
      </w:r>
    </w:p>
    <w:p w:rsidR="0014761F" w:rsidRPr="00DE4867" w:rsidRDefault="0014761F" w:rsidP="00651E4F">
      <w:pPr>
        <w:widowControl w:val="0"/>
        <w:autoSpaceDE w:val="0"/>
        <w:autoSpaceDN w:val="0"/>
        <w:adjustRightInd w:val="0"/>
        <w:spacing w:after="0"/>
        <w:jc w:val="both"/>
        <w:rPr>
          <w:rFonts w:ascii="Garamond" w:hAnsi="Garamond" w:cs="Times New Roman"/>
          <w:sz w:val="24"/>
          <w:szCs w:val="24"/>
        </w:rPr>
      </w:pPr>
    </w:p>
    <w:p w:rsidR="0014761F" w:rsidRPr="00DE4867" w:rsidRDefault="0014761F" w:rsidP="00651E4F">
      <w:pPr>
        <w:widowControl w:val="0"/>
        <w:autoSpaceDE w:val="0"/>
        <w:autoSpaceDN w:val="0"/>
        <w:adjustRightInd w:val="0"/>
        <w:spacing w:after="0"/>
        <w:jc w:val="both"/>
        <w:rPr>
          <w:rFonts w:ascii="Garamond" w:hAnsi="Garamond" w:cs="Times New Roman"/>
          <w:sz w:val="24"/>
          <w:szCs w:val="24"/>
        </w:rPr>
      </w:pPr>
      <w:r w:rsidRPr="00DE4867">
        <w:rPr>
          <w:rFonts w:ascii="Garamond" w:hAnsi="Garamond" w:cs="Times New Roman"/>
          <w:sz w:val="24"/>
          <w:szCs w:val="24"/>
        </w:rPr>
        <w:t>Jim Rines resumed his position as a board member.</w:t>
      </w:r>
    </w:p>
    <w:p w:rsidR="0014761F" w:rsidRPr="00DE4867" w:rsidRDefault="0014761F" w:rsidP="00651E4F">
      <w:pPr>
        <w:widowControl w:val="0"/>
        <w:autoSpaceDE w:val="0"/>
        <w:autoSpaceDN w:val="0"/>
        <w:adjustRightInd w:val="0"/>
        <w:spacing w:after="0"/>
        <w:jc w:val="both"/>
        <w:rPr>
          <w:rFonts w:ascii="Garamond" w:hAnsi="Garamond" w:cs="Times New Roman"/>
          <w:sz w:val="24"/>
          <w:szCs w:val="24"/>
        </w:rPr>
      </w:pPr>
    </w:p>
    <w:p w:rsidR="0014761F" w:rsidRPr="00DE4867" w:rsidRDefault="0014761F" w:rsidP="00651E4F">
      <w:pPr>
        <w:widowControl w:val="0"/>
        <w:autoSpaceDE w:val="0"/>
        <w:autoSpaceDN w:val="0"/>
        <w:adjustRightInd w:val="0"/>
        <w:spacing w:after="0"/>
        <w:jc w:val="both"/>
        <w:rPr>
          <w:rFonts w:ascii="Garamond" w:hAnsi="Garamond" w:cs="Times New Roman"/>
          <w:sz w:val="24"/>
          <w:szCs w:val="24"/>
        </w:rPr>
      </w:pPr>
      <w:r w:rsidRPr="00DE4867">
        <w:rPr>
          <w:rFonts w:ascii="Garamond" w:hAnsi="Garamond" w:cs="Times New Roman"/>
          <w:b/>
          <w:sz w:val="24"/>
          <w:szCs w:val="24"/>
          <w:u w:val="single"/>
        </w:rPr>
        <w:t>Board Discussion</w:t>
      </w:r>
    </w:p>
    <w:p w:rsidR="0014761F" w:rsidRPr="00DE4867" w:rsidRDefault="0014761F" w:rsidP="00651E4F">
      <w:pPr>
        <w:widowControl w:val="0"/>
        <w:autoSpaceDE w:val="0"/>
        <w:autoSpaceDN w:val="0"/>
        <w:adjustRightInd w:val="0"/>
        <w:spacing w:after="0"/>
        <w:jc w:val="both"/>
        <w:rPr>
          <w:rFonts w:ascii="Garamond" w:hAnsi="Garamond" w:cs="Times New Roman"/>
          <w:sz w:val="24"/>
          <w:szCs w:val="24"/>
        </w:rPr>
      </w:pPr>
    </w:p>
    <w:p w:rsidR="0014761F" w:rsidRPr="00DE4867" w:rsidRDefault="0014761F" w:rsidP="0014761F">
      <w:pPr>
        <w:pStyle w:val="ListParagraph"/>
        <w:widowControl w:val="0"/>
        <w:numPr>
          <w:ilvl w:val="0"/>
          <w:numId w:val="3"/>
        </w:numPr>
        <w:autoSpaceDE w:val="0"/>
        <w:autoSpaceDN w:val="0"/>
        <w:adjustRightInd w:val="0"/>
        <w:spacing w:after="0"/>
        <w:jc w:val="both"/>
        <w:rPr>
          <w:rFonts w:ascii="Garamond" w:hAnsi="Garamond" w:cs="Times New Roman"/>
          <w:sz w:val="24"/>
          <w:szCs w:val="24"/>
        </w:rPr>
      </w:pPr>
      <w:r w:rsidRPr="00DE4867">
        <w:rPr>
          <w:rFonts w:ascii="Garamond" w:hAnsi="Garamond" w:cs="Times New Roman"/>
          <w:sz w:val="24"/>
          <w:szCs w:val="24"/>
        </w:rPr>
        <w:t>An email was received from Bill Grove expressing his interest in becoming an Alternate to the Zoning Board.  Bill was present.</w:t>
      </w:r>
    </w:p>
    <w:p w:rsidR="0014761F" w:rsidRPr="00DE4867" w:rsidRDefault="0014761F" w:rsidP="00651E4F">
      <w:pPr>
        <w:widowControl w:val="0"/>
        <w:autoSpaceDE w:val="0"/>
        <w:autoSpaceDN w:val="0"/>
        <w:adjustRightInd w:val="0"/>
        <w:spacing w:after="0"/>
        <w:jc w:val="both"/>
        <w:rPr>
          <w:rFonts w:ascii="Garamond" w:hAnsi="Garamond" w:cs="Times New Roman"/>
          <w:sz w:val="24"/>
          <w:szCs w:val="24"/>
        </w:rPr>
      </w:pPr>
    </w:p>
    <w:p w:rsidR="0014761F" w:rsidRPr="00DE4867" w:rsidRDefault="0014761F" w:rsidP="0014761F">
      <w:pPr>
        <w:widowControl w:val="0"/>
        <w:autoSpaceDE w:val="0"/>
        <w:autoSpaceDN w:val="0"/>
        <w:adjustRightInd w:val="0"/>
        <w:spacing w:after="0"/>
        <w:jc w:val="both"/>
        <w:rPr>
          <w:rFonts w:ascii="Garamond" w:hAnsi="Garamond" w:cs="Times New Roman"/>
          <w:sz w:val="24"/>
          <w:szCs w:val="24"/>
        </w:rPr>
      </w:pPr>
      <w:r w:rsidRPr="00DE4867">
        <w:rPr>
          <w:rFonts w:ascii="Garamond" w:hAnsi="Garamond" w:cs="Times New Roman"/>
          <w:b/>
          <w:sz w:val="24"/>
          <w:szCs w:val="24"/>
        </w:rPr>
        <w:tab/>
        <w:t>Motion:</w:t>
      </w:r>
      <w:r w:rsidRPr="00DE4867">
        <w:rPr>
          <w:rFonts w:ascii="Garamond" w:hAnsi="Garamond" w:cs="Times New Roman"/>
          <w:sz w:val="24"/>
          <w:szCs w:val="24"/>
        </w:rPr>
        <w:tab/>
        <w:t xml:space="preserve">by Ski, seconded by Rines, to appoint Bill Grover as an alternate to the Zoning </w:t>
      </w:r>
      <w:r w:rsidRPr="00DE4867">
        <w:rPr>
          <w:rFonts w:ascii="Garamond" w:hAnsi="Garamond" w:cs="Times New Roman"/>
          <w:sz w:val="24"/>
          <w:szCs w:val="24"/>
        </w:rPr>
        <w:tab/>
      </w:r>
      <w:r w:rsidRPr="00DE4867">
        <w:rPr>
          <w:rFonts w:ascii="Garamond" w:hAnsi="Garamond" w:cs="Times New Roman"/>
          <w:sz w:val="24"/>
          <w:szCs w:val="24"/>
        </w:rPr>
        <w:tab/>
      </w:r>
      <w:r w:rsidRPr="00DE4867">
        <w:rPr>
          <w:rFonts w:ascii="Garamond" w:hAnsi="Garamond" w:cs="Times New Roman"/>
          <w:sz w:val="24"/>
          <w:szCs w:val="24"/>
        </w:rPr>
        <w:tab/>
      </w:r>
      <w:r w:rsidRPr="00DE4867">
        <w:rPr>
          <w:rFonts w:ascii="Garamond" w:hAnsi="Garamond" w:cs="Times New Roman"/>
          <w:sz w:val="24"/>
          <w:szCs w:val="24"/>
        </w:rPr>
        <w:tab/>
        <w:t>Board.  All in favor, motion passed.</w:t>
      </w:r>
    </w:p>
    <w:p w:rsidR="0014761F" w:rsidRPr="00DE4867" w:rsidRDefault="0014761F" w:rsidP="00651E4F">
      <w:pPr>
        <w:widowControl w:val="0"/>
        <w:autoSpaceDE w:val="0"/>
        <w:autoSpaceDN w:val="0"/>
        <w:adjustRightInd w:val="0"/>
        <w:spacing w:after="0"/>
        <w:jc w:val="both"/>
        <w:rPr>
          <w:rFonts w:ascii="Garamond" w:hAnsi="Garamond" w:cs="Times New Roman"/>
          <w:sz w:val="24"/>
          <w:szCs w:val="24"/>
        </w:rPr>
      </w:pPr>
    </w:p>
    <w:p w:rsidR="0014761F" w:rsidRPr="00DE4867" w:rsidRDefault="0014761F" w:rsidP="0014761F">
      <w:pPr>
        <w:pStyle w:val="ListParagraph"/>
        <w:widowControl w:val="0"/>
        <w:numPr>
          <w:ilvl w:val="0"/>
          <w:numId w:val="3"/>
        </w:numPr>
        <w:autoSpaceDE w:val="0"/>
        <w:autoSpaceDN w:val="0"/>
        <w:adjustRightInd w:val="0"/>
        <w:spacing w:after="0"/>
        <w:jc w:val="both"/>
        <w:rPr>
          <w:rFonts w:ascii="Garamond" w:hAnsi="Garamond" w:cs="Times New Roman"/>
          <w:sz w:val="24"/>
          <w:szCs w:val="24"/>
        </w:rPr>
      </w:pPr>
      <w:r w:rsidRPr="00DE4867">
        <w:rPr>
          <w:rFonts w:ascii="Garamond" w:hAnsi="Garamond" w:cs="Times New Roman"/>
          <w:sz w:val="24"/>
          <w:szCs w:val="24"/>
        </w:rPr>
        <w:t xml:space="preserve">Discussion ensued on voting on individual facts supporting the request of a variance and on what regulations the Zoning Board are to enforce (town versus state).  </w:t>
      </w:r>
    </w:p>
    <w:p w:rsidR="0014761F" w:rsidRPr="00DE4867" w:rsidRDefault="0014761F" w:rsidP="0014761F">
      <w:pPr>
        <w:pStyle w:val="ListParagraph"/>
        <w:widowControl w:val="0"/>
        <w:autoSpaceDE w:val="0"/>
        <w:autoSpaceDN w:val="0"/>
        <w:adjustRightInd w:val="0"/>
        <w:spacing w:after="0"/>
        <w:jc w:val="both"/>
        <w:rPr>
          <w:rFonts w:ascii="Garamond" w:hAnsi="Garamond" w:cs="Times New Roman"/>
          <w:sz w:val="24"/>
          <w:szCs w:val="24"/>
        </w:rPr>
      </w:pPr>
    </w:p>
    <w:p w:rsidR="0014761F" w:rsidRPr="00DE4867" w:rsidRDefault="0014761F" w:rsidP="0014761F">
      <w:pPr>
        <w:widowControl w:val="0"/>
        <w:autoSpaceDE w:val="0"/>
        <w:autoSpaceDN w:val="0"/>
        <w:adjustRightInd w:val="0"/>
        <w:spacing w:after="0"/>
        <w:jc w:val="both"/>
        <w:rPr>
          <w:rFonts w:ascii="Garamond" w:hAnsi="Garamond" w:cs="Times New Roman"/>
          <w:b/>
          <w:sz w:val="24"/>
          <w:szCs w:val="24"/>
          <w:u w:val="single"/>
        </w:rPr>
      </w:pPr>
      <w:r w:rsidRPr="00DE4867">
        <w:rPr>
          <w:rFonts w:ascii="Garamond" w:hAnsi="Garamond" w:cs="Times New Roman"/>
          <w:b/>
          <w:sz w:val="24"/>
          <w:szCs w:val="24"/>
          <w:u w:val="single"/>
        </w:rPr>
        <w:t>Adjournment</w:t>
      </w:r>
    </w:p>
    <w:p w:rsidR="003253EB" w:rsidRPr="00DE4867" w:rsidRDefault="003253EB" w:rsidP="00651E4F">
      <w:pPr>
        <w:widowControl w:val="0"/>
        <w:autoSpaceDE w:val="0"/>
        <w:autoSpaceDN w:val="0"/>
        <w:adjustRightInd w:val="0"/>
        <w:spacing w:after="0"/>
        <w:jc w:val="both"/>
        <w:rPr>
          <w:rFonts w:ascii="Garamond" w:hAnsi="Garamond" w:cs="Times New Roman"/>
          <w:sz w:val="24"/>
          <w:szCs w:val="24"/>
        </w:rPr>
      </w:pPr>
    </w:p>
    <w:p w:rsidR="0014761F" w:rsidRPr="00DE4867" w:rsidRDefault="0014761F" w:rsidP="00651E4F">
      <w:pPr>
        <w:widowControl w:val="0"/>
        <w:autoSpaceDE w:val="0"/>
        <w:autoSpaceDN w:val="0"/>
        <w:adjustRightInd w:val="0"/>
        <w:spacing w:after="0"/>
        <w:jc w:val="both"/>
        <w:rPr>
          <w:rFonts w:ascii="Garamond" w:hAnsi="Garamond" w:cs="Times New Roman"/>
          <w:sz w:val="24"/>
          <w:szCs w:val="24"/>
        </w:rPr>
      </w:pPr>
      <w:r w:rsidRPr="00DE4867">
        <w:rPr>
          <w:rFonts w:ascii="Garamond" w:hAnsi="Garamond" w:cs="Times New Roman"/>
          <w:b/>
          <w:sz w:val="24"/>
          <w:szCs w:val="24"/>
        </w:rPr>
        <w:t>Motion</w:t>
      </w:r>
      <w:r w:rsidRPr="00DE4867">
        <w:rPr>
          <w:rFonts w:ascii="Garamond" w:hAnsi="Garamond" w:cs="Times New Roman"/>
          <w:sz w:val="24"/>
          <w:szCs w:val="24"/>
        </w:rPr>
        <w:t>:</w:t>
      </w:r>
      <w:r w:rsidRPr="00DE4867">
        <w:rPr>
          <w:rFonts w:ascii="Garamond" w:hAnsi="Garamond" w:cs="Times New Roman"/>
          <w:b/>
          <w:sz w:val="24"/>
          <w:szCs w:val="24"/>
        </w:rPr>
        <w:tab/>
      </w:r>
      <w:r w:rsidRPr="00DE4867">
        <w:rPr>
          <w:rFonts w:ascii="Garamond" w:hAnsi="Garamond" w:cs="Times New Roman"/>
          <w:sz w:val="24"/>
          <w:szCs w:val="24"/>
        </w:rPr>
        <w:t>by David, seconded by Ralph, to adjourn.  All in favor, motion passed.</w:t>
      </w:r>
    </w:p>
    <w:p w:rsidR="00B578B9" w:rsidRPr="00DE4867" w:rsidRDefault="00B578B9" w:rsidP="00773859">
      <w:pPr>
        <w:widowControl w:val="0"/>
        <w:autoSpaceDE w:val="0"/>
        <w:autoSpaceDN w:val="0"/>
        <w:adjustRightInd w:val="0"/>
        <w:spacing w:after="0"/>
        <w:jc w:val="both"/>
        <w:rPr>
          <w:rFonts w:ascii="Garamond" w:hAnsi="Garamond" w:cs="Times New Roman"/>
          <w:sz w:val="24"/>
          <w:szCs w:val="24"/>
        </w:rPr>
      </w:pPr>
    </w:p>
    <w:p w:rsidR="00E328BF" w:rsidRPr="00DE4867" w:rsidRDefault="00E328BF" w:rsidP="00773859">
      <w:pPr>
        <w:widowControl w:val="0"/>
        <w:autoSpaceDE w:val="0"/>
        <w:autoSpaceDN w:val="0"/>
        <w:adjustRightInd w:val="0"/>
        <w:spacing w:after="0"/>
        <w:jc w:val="both"/>
        <w:rPr>
          <w:rFonts w:ascii="Garamond" w:hAnsi="Garamond" w:cs="Times New Roman"/>
          <w:sz w:val="24"/>
          <w:szCs w:val="24"/>
        </w:rPr>
      </w:pPr>
      <w:r w:rsidRPr="00DE4867">
        <w:rPr>
          <w:rFonts w:ascii="Garamond" w:hAnsi="Garamond" w:cs="Times New Roman"/>
          <w:sz w:val="24"/>
          <w:szCs w:val="24"/>
        </w:rPr>
        <w:t>The meeting adjourned at</w:t>
      </w:r>
      <w:r w:rsidR="0014761F" w:rsidRPr="00DE4867">
        <w:rPr>
          <w:rFonts w:ascii="Garamond" w:hAnsi="Garamond" w:cs="Times New Roman"/>
          <w:sz w:val="24"/>
          <w:szCs w:val="24"/>
        </w:rPr>
        <w:t xml:space="preserve"> 8:52</w:t>
      </w:r>
      <w:r w:rsidR="00B578B9" w:rsidRPr="00DE4867">
        <w:rPr>
          <w:rFonts w:ascii="Garamond" w:hAnsi="Garamond" w:cs="Times New Roman"/>
          <w:sz w:val="24"/>
          <w:szCs w:val="24"/>
        </w:rPr>
        <w:t xml:space="preserve"> p.m.</w:t>
      </w:r>
    </w:p>
    <w:p w:rsidR="00E328BF" w:rsidRPr="00DE4867" w:rsidRDefault="00E328BF" w:rsidP="00773859">
      <w:pPr>
        <w:widowControl w:val="0"/>
        <w:autoSpaceDE w:val="0"/>
        <w:autoSpaceDN w:val="0"/>
        <w:adjustRightInd w:val="0"/>
        <w:spacing w:after="0"/>
        <w:jc w:val="both"/>
        <w:rPr>
          <w:rFonts w:ascii="Garamond" w:hAnsi="Garamond" w:cs="Times New Roman"/>
          <w:sz w:val="24"/>
          <w:szCs w:val="24"/>
        </w:rPr>
      </w:pPr>
    </w:p>
    <w:p w:rsidR="00E328BF" w:rsidRPr="00DE4867" w:rsidRDefault="00E328BF" w:rsidP="00773859">
      <w:pPr>
        <w:widowControl w:val="0"/>
        <w:autoSpaceDE w:val="0"/>
        <w:autoSpaceDN w:val="0"/>
        <w:adjustRightInd w:val="0"/>
        <w:spacing w:after="0"/>
        <w:jc w:val="both"/>
        <w:rPr>
          <w:rFonts w:ascii="Garamond" w:hAnsi="Garamond" w:cs="Times New Roman"/>
          <w:sz w:val="24"/>
          <w:szCs w:val="24"/>
        </w:rPr>
      </w:pPr>
    </w:p>
    <w:p w:rsidR="00E328BF" w:rsidRPr="00DE4867" w:rsidRDefault="00E328BF" w:rsidP="00773859">
      <w:pPr>
        <w:pStyle w:val="Standard"/>
        <w:tabs>
          <w:tab w:val="left" w:pos="360"/>
        </w:tabs>
        <w:spacing w:after="0"/>
        <w:jc w:val="both"/>
        <w:rPr>
          <w:rFonts w:ascii="Garamond" w:hAnsi="Garamond"/>
          <w:b/>
          <w:sz w:val="24"/>
          <w:szCs w:val="24"/>
        </w:rPr>
      </w:pPr>
      <w:r w:rsidRPr="00DE4867">
        <w:rPr>
          <w:rFonts w:ascii="Garamond" w:hAnsi="Garamond"/>
          <w:b/>
          <w:sz w:val="24"/>
          <w:szCs w:val="24"/>
        </w:rPr>
        <w:t xml:space="preserve">Minutes approved by majority vote of the Board on </w:t>
      </w:r>
      <w:r w:rsidRPr="00DE4867">
        <w:rPr>
          <w:rFonts w:ascii="Garamond" w:hAnsi="Garamond"/>
          <w:b/>
          <w:sz w:val="24"/>
          <w:szCs w:val="24"/>
        </w:rPr>
        <w:tab/>
        <w:t>_____________________</w:t>
      </w:r>
    </w:p>
    <w:p w:rsidR="00E328BF" w:rsidRPr="00DE4867" w:rsidRDefault="00E328BF" w:rsidP="00773859">
      <w:pPr>
        <w:pStyle w:val="Standard"/>
        <w:tabs>
          <w:tab w:val="left" w:pos="360"/>
        </w:tabs>
        <w:spacing w:after="0"/>
        <w:jc w:val="both"/>
        <w:rPr>
          <w:rFonts w:ascii="Garamond" w:hAnsi="Garamond"/>
          <w:b/>
          <w:sz w:val="24"/>
          <w:szCs w:val="24"/>
        </w:rPr>
      </w:pPr>
    </w:p>
    <w:p w:rsidR="00E328BF" w:rsidRPr="00DE4867" w:rsidRDefault="00E328BF" w:rsidP="00773859">
      <w:pPr>
        <w:pStyle w:val="Standard"/>
        <w:tabs>
          <w:tab w:val="left" w:pos="360"/>
        </w:tabs>
        <w:spacing w:after="0"/>
        <w:jc w:val="both"/>
        <w:rPr>
          <w:rFonts w:ascii="Garamond" w:hAnsi="Garamond"/>
          <w:b/>
          <w:sz w:val="24"/>
          <w:szCs w:val="24"/>
        </w:rPr>
      </w:pPr>
    </w:p>
    <w:p w:rsidR="004D2CB5" w:rsidRPr="00DE4867" w:rsidRDefault="004D2CB5" w:rsidP="00773859">
      <w:pPr>
        <w:pStyle w:val="Standard"/>
        <w:tabs>
          <w:tab w:val="left" w:pos="360"/>
        </w:tabs>
        <w:spacing w:after="0"/>
        <w:jc w:val="both"/>
        <w:rPr>
          <w:rFonts w:ascii="Garamond" w:hAnsi="Garamond"/>
          <w:b/>
          <w:sz w:val="24"/>
          <w:szCs w:val="24"/>
        </w:rPr>
      </w:pPr>
    </w:p>
    <w:p w:rsidR="00E328BF" w:rsidRPr="00DE4867" w:rsidRDefault="00E328BF" w:rsidP="00773859">
      <w:pPr>
        <w:pStyle w:val="Standard"/>
        <w:tabs>
          <w:tab w:val="left" w:pos="360"/>
        </w:tabs>
        <w:spacing w:after="0"/>
        <w:jc w:val="both"/>
        <w:rPr>
          <w:rFonts w:ascii="Garamond" w:hAnsi="Garamond"/>
          <w:b/>
          <w:sz w:val="24"/>
          <w:szCs w:val="24"/>
        </w:rPr>
      </w:pPr>
      <w:r w:rsidRPr="00DE4867">
        <w:rPr>
          <w:rFonts w:ascii="Garamond" w:hAnsi="Garamond"/>
          <w:b/>
          <w:sz w:val="24"/>
          <w:szCs w:val="24"/>
        </w:rPr>
        <w:t>___________________________________</w:t>
      </w:r>
    </w:p>
    <w:p w:rsidR="007C765C" w:rsidRPr="00DE4867" w:rsidRDefault="00480CFE" w:rsidP="0014761F">
      <w:pPr>
        <w:pStyle w:val="Standard"/>
        <w:tabs>
          <w:tab w:val="left" w:pos="360"/>
        </w:tabs>
        <w:spacing w:after="0"/>
        <w:jc w:val="both"/>
        <w:rPr>
          <w:rFonts w:ascii="Garamond" w:hAnsi="Garamond" w:cs="Times New Roman"/>
          <w:sz w:val="24"/>
          <w:szCs w:val="24"/>
        </w:rPr>
      </w:pPr>
      <w:r w:rsidRPr="00DE4867">
        <w:rPr>
          <w:rFonts w:ascii="Garamond" w:hAnsi="Garamond"/>
          <w:b/>
          <w:sz w:val="24"/>
          <w:szCs w:val="24"/>
        </w:rPr>
        <w:t xml:space="preserve">Ski </w:t>
      </w:r>
      <w:r w:rsidRPr="00DE4867">
        <w:rPr>
          <w:rFonts w:ascii="Garamond" w:hAnsi="Garamond" w:cs="Times New Roman"/>
          <w:b/>
          <w:sz w:val="24"/>
          <w:szCs w:val="24"/>
        </w:rPr>
        <w:t>Kwiatkowski, Chairman</w:t>
      </w:r>
    </w:p>
    <w:sectPr w:rsidR="007C765C" w:rsidRPr="00DE4867" w:rsidSect="007C765C">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8B5" w:rsidRDefault="001118B5" w:rsidP="00773859">
      <w:pPr>
        <w:spacing w:after="0" w:line="240" w:lineRule="auto"/>
      </w:pPr>
      <w:r>
        <w:separator/>
      </w:r>
    </w:p>
  </w:endnote>
  <w:endnote w:type="continuationSeparator" w:id="0">
    <w:p w:rsidR="001118B5" w:rsidRDefault="001118B5" w:rsidP="00773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859" w:rsidRDefault="007738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859" w:rsidRDefault="007738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859" w:rsidRDefault="00773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8B5" w:rsidRDefault="001118B5" w:rsidP="00773859">
      <w:pPr>
        <w:spacing w:after="0" w:line="240" w:lineRule="auto"/>
      </w:pPr>
      <w:r>
        <w:separator/>
      </w:r>
    </w:p>
  </w:footnote>
  <w:footnote w:type="continuationSeparator" w:id="0">
    <w:p w:rsidR="001118B5" w:rsidRDefault="001118B5" w:rsidP="00773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859" w:rsidRDefault="007738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916613"/>
      <w:docPartObj>
        <w:docPartGallery w:val="Watermarks"/>
        <w:docPartUnique/>
      </w:docPartObj>
    </w:sdtPr>
    <w:sdtEndPr/>
    <w:sdtContent>
      <w:p w:rsidR="00773859" w:rsidRDefault="001118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859" w:rsidRDefault="007738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A37DF"/>
    <w:multiLevelType w:val="hybridMultilevel"/>
    <w:tmpl w:val="90DC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0489A"/>
    <w:multiLevelType w:val="hybridMultilevel"/>
    <w:tmpl w:val="019C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6135E"/>
    <w:multiLevelType w:val="hybridMultilevel"/>
    <w:tmpl w:val="461A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65C"/>
    <w:rsid w:val="000130FF"/>
    <w:rsid w:val="00095997"/>
    <w:rsid w:val="00110B4D"/>
    <w:rsid w:val="001118B5"/>
    <w:rsid w:val="00121D78"/>
    <w:rsid w:val="0014761F"/>
    <w:rsid w:val="001B2056"/>
    <w:rsid w:val="001C282B"/>
    <w:rsid w:val="001F593E"/>
    <w:rsid w:val="00245DA3"/>
    <w:rsid w:val="003253EB"/>
    <w:rsid w:val="003E1EAF"/>
    <w:rsid w:val="0040417F"/>
    <w:rsid w:val="00480CFE"/>
    <w:rsid w:val="004D2CB5"/>
    <w:rsid w:val="00576C0C"/>
    <w:rsid w:val="005B2764"/>
    <w:rsid w:val="005F066A"/>
    <w:rsid w:val="00651E4F"/>
    <w:rsid w:val="00674383"/>
    <w:rsid w:val="006B1384"/>
    <w:rsid w:val="006F0859"/>
    <w:rsid w:val="00773859"/>
    <w:rsid w:val="007C765C"/>
    <w:rsid w:val="008838F3"/>
    <w:rsid w:val="008B320B"/>
    <w:rsid w:val="008E7C9E"/>
    <w:rsid w:val="008F62B6"/>
    <w:rsid w:val="0091186B"/>
    <w:rsid w:val="00941384"/>
    <w:rsid w:val="00A92289"/>
    <w:rsid w:val="00AD3591"/>
    <w:rsid w:val="00AE125F"/>
    <w:rsid w:val="00B41CDB"/>
    <w:rsid w:val="00B578B9"/>
    <w:rsid w:val="00BA6AB5"/>
    <w:rsid w:val="00C92928"/>
    <w:rsid w:val="00CB4913"/>
    <w:rsid w:val="00D149B7"/>
    <w:rsid w:val="00D62AD3"/>
    <w:rsid w:val="00DA0568"/>
    <w:rsid w:val="00DC73F8"/>
    <w:rsid w:val="00DE4867"/>
    <w:rsid w:val="00E04657"/>
    <w:rsid w:val="00E328BF"/>
    <w:rsid w:val="00E55A90"/>
    <w:rsid w:val="00F01A9C"/>
    <w:rsid w:val="00F25F88"/>
    <w:rsid w:val="00F631E7"/>
    <w:rsid w:val="00F9700B"/>
    <w:rsid w:val="00FA0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3A2B4E6-2C04-4593-87FE-BFC88CDCB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328BF"/>
    <w:pPr>
      <w:suppressAutoHyphens/>
      <w:autoSpaceDN w:val="0"/>
      <w:spacing w:after="200" w:line="276" w:lineRule="auto"/>
      <w:textAlignment w:val="baseline"/>
    </w:pPr>
    <w:rPr>
      <w:rFonts w:ascii="Calibri" w:eastAsia="SimSun" w:hAnsi="Calibri" w:cs="Calibri"/>
      <w:kern w:val="3"/>
    </w:rPr>
  </w:style>
  <w:style w:type="paragraph" w:styleId="ListParagraph">
    <w:name w:val="List Paragraph"/>
    <w:basedOn w:val="Normal"/>
    <w:uiPriority w:val="34"/>
    <w:qFormat/>
    <w:rsid w:val="00E328BF"/>
    <w:pPr>
      <w:ind w:left="720"/>
      <w:contextualSpacing/>
    </w:pPr>
  </w:style>
  <w:style w:type="paragraph" w:styleId="Header">
    <w:name w:val="header"/>
    <w:basedOn w:val="Normal"/>
    <w:link w:val="HeaderChar"/>
    <w:uiPriority w:val="99"/>
    <w:unhideWhenUsed/>
    <w:rsid w:val="00773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859"/>
  </w:style>
  <w:style w:type="paragraph" w:styleId="Footer">
    <w:name w:val="footer"/>
    <w:basedOn w:val="Normal"/>
    <w:link w:val="FooterChar"/>
    <w:uiPriority w:val="99"/>
    <w:unhideWhenUsed/>
    <w:rsid w:val="00773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859"/>
  </w:style>
  <w:style w:type="paragraph" w:styleId="BalloonText">
    <w:name w:val="Balloon Text"/>
    <w:basedOn w:val="Normal"/>
    <w:link w:val="BalloonTextChar"/>
    <w:uiPriority w:val="99"/>
    <w:semiHidden/>
    <w:unhideWhenUsed/>
    <w:rsid w:val="00773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8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40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AAB9F-C2CA-4E97-9CD0-69225BB06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Jones</dc:creator>
  <cp:keywords/>
  <dc:description/>
  <cp:lastModifiedBy>User</cp:lastModifiedBy>
  <cp:revision>2</cp:revision>
  <cp:lastPrinted>2015-04-21T20:22:00Z</cp:lastPrinted>
  <dcterms:created xsi:type="dcterms:W3CDTF">2015-04-29T12:18:00Z</dcterms:created>
  <dcterms:modified xsi:type="dcterms:W3CDTF">2015-04-29T12:18:00Z</dcterms:modified>
</cp:coreProperties>
</file>